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5F070" w14:textId="77777777" w:rsidR="003F5C44" w:rsidRDefault="003F5C44" w:rsidP="003F5C44">
      <w:pPr>
        <w:jc w:val="center"/>
        <w:rPr>
          <w:b/>
          <w:bCs/>
          <w:sz w:val="40"/>
          <w:szCs w:val="40"/>
        </w:rPr>
      </w:pPr>
    </w:p>
    <w:p w14:paraId="0E73B44A" w14:textId="4C7943BC" w:rsidR="003F5C44" w:rsidRPr="001A62F6" w:rsidRDefault="003F5C44" w:rsidP="003F5C44">
      <w:pPr>
        <w:jc w:val="center"/>
        <w:rPr>
          <w:b/>
          <w:bCs/>
          <w:sz w:val="40"/>
          <w:szCs w:val="40"/>
        </w:rPr>
      </w:pPr>
      <w:r w:rsidRPr="001A62F6">
        <w:rPr>
          <w:b/>
          <w:bCs/>
          <w:sz w:val="40"/>
          <w:szCs w:val="40"/>
        </w:rPr>
        <w:t xml:space="preserve">Pravilnik o </w:t>
      </w:r>
      <w:r w:rsidR="00553A2E">
        <w:rPr>
          <w:b/>
          <w:bCs/>
          <w:sz w:val="40"/>
          <w:szCs w:val="40"/>
        </w:rPr>
        <w:t>varstvu</w:t>
      </w:r>
      <w:r w:rsidR="00553A2E" w:rsidRPr="001A62F6">
        <w:rPr>
          <w:b/>
          <w:bCs/>
          <w:sz w:val="40"/>
          <w:szCs w:val="40"/>
        </w:rPr>
        <w:t xml:space="preserve"> </w:t>
      </w:r>
      <w:r w:rsidRPr="001A62F6">
        <w:rPr>
          <w:b/>
          <w:bCs/>
          <w:sz w:val="40"/>
          <w:szCs w:val="40"/>
        </w:rPr>
        <w:t>osebnih podatkov</w:t>
      </w:r>
    </w:p>
    <w:p w14:paraId="1277869B" w14:textId="77777777" w:rsidR="003F5C44" w:rsidRPr="001A62F6" w:rsidRDefault="003F5C44" w:rsidP="003F5C44">
      <w:pPr>
        <w:ind w:left="720"/>
        <w:jc w:val="both"/>
        <w:rPr>
          <w:b/>
          <w:bCs/>
        </w:rPr>
      </w:pPr>
    </w:p>
    <w:p w14:paraId="23C2A027" w14:textId="77777777" w:rsidR="003F5C44" w:rsidRPr="001A62F6" w:rsidRDefault="003F5C44" w:rsidP="003F5C44">
      <w:pPr>
        <w:ind w:left="720"/>
        <w:jc w:val="both"/>
        <w:rPr>
          <w:b/>
          <w:bCs/>
        </w:rPr>
      </w:pPr>
    </w:p>
    <w:p w14:paraId="5AEB8BA1" w14:textId="77777777" w:rsidR="003F5C44" w:rsidRPr="001A62F6" w:rsidRDefault="003F5C44" w:rsidP="003F5C44">
      <w:pPr>
        <w:ind w:left="720"/>
        <w:jc w:val="both"/>
        <w:rPr>
          <w:b/>
          <w:bCs/>
        </w:rPr>
      </w:pPr>
    </w:p>
    <w:p w14:paraId="6421135E" w14:textId="7C86D021" w:rsidR="003F5C44" w:rsidRPr="001A62F6" w:rsidRDefault="003F5C44" w:rsidP="003F5C44">
      <w:pPr>
        <w:ind w:left="720"/>
        <w:jc w:val="both"/>
        <w:rPr>
          <w:b/>
          <w:bCs/>
        </w:rPr>
      </w:pPr>
      <w:r w:rsidRPr="001A62F6">
        <w:rPr>
          <w:b/>
          <w:bCs/>
        </w:rPr>
        <w:t>Uvod</w:t>
      </w:r>
    </w:p>
    <w:p w14:paraId="592F1B87" w14:textId="77777777" w:rsidR="003F5C44" w:rsidRPr="001A62F6" w:rsidRDefault="003F5C44" w:rsidP="003F5C44">
      <w:pPr>
        <w:ind w:left="720"/>
        <w:jc w:val="both"/>
        <w:rPr>
          <w:b/>
          <w:bCs/>
        </w:rPr>
      </w:pPr>
    </w:p>
    <w:p w14:paraId="63F0F7BB" w14:textId="1F2DC905" w:rsidR="003F5C44" w:rsidRPr="001A62F6" w:rsidRDefault="003F5C44" w:rsidP="003F5C44">
      <w:pPr>
        <w:jc w:val="both"/>
      </w:pPr>
      <w:r w:rsidRPr="001A62F6">
        <w:t>Zveza felinoloških društev Slovenije (v nadaljevanju: ZFDS) je zavezana k zaščiti osebnih podatkov in zagotavljanju varnosti vseh osebnih informacij, ki jih zbirao in obdeluje. Ta pravilnik opredeljuje načela in postopke, ki jih ZFDS uporablja za varstvo osebnih podatkov, skladno s Splošno uredbo o varstvu podatkov (GDPR) in Zakonom o varstvu osebnih podatkov (Ur.l. RS št. 163/22; ZVOP-2).</w:t>
      </w:r>
    </w:p>
    <w:p w14:paraId="6B7E7A1F" w14:textId="77777777" w:rsidR="003F5C44" w:rsidRPr="001A62F6" w:rsidRDefault="003F5C44" w:rsidP="003F5C44">
      <w:pPr>
        <w:jc w:val="both"/>
      </w:pPr>
    </w:p>
    <w:p w14:paraId="2E5CA111" w14:textId="77777777" w:rsidR="003F5C44" w:rsidRPr="001A62F6" w:rsidRDefault="003F5C44" w:rsidP="003F5C44">
      <w:pPr>
        <w:jc w:val="both"/>
      </w:pPr>
    </w:p>
    <w:p w14:paraId="329BE4BD" w14:textId="77777777" w:rsidR="003F5C44" w:rsidRPr="001A62F6" w:rsidRDefault="003F5C44" w:rsidP="00545BE2">
      <w:pPr>
        <w:pStyle w:val="ListParagraph"/>
        <w:numPr>
          <w:ilvl w:val="0"/>
          <w:numId w:val="3"/>
        </w:numPr>
        <w:suppressAutoHyphens w:val="0"/>
        <w:contextualSpacing/>
        <w:jc w:val="both"/>
        <w:rPr>
          <w:b/>
          <w:bCs/>
        </w:rPr>
      </w:pPr>
      <w:r w:rsidRPr="001A62F6">
        <w:rPr>
          <w:b/>
          <w:bCs/>
        </w:rPr>
        <w:t>Namen pravilnika</w:t>
      </w:r>
    </w:p>
    <w:p w14:paraId="3C32EDDA" w14:textId="77777777" w:rsidR="003F5C44" w:rsidRPr="001A62F6" w:rsidRDefault="003F5C44" w:rsidP="003F5C44">
      <w:pPr>
        <w:pStyle w:val="ListParagraph"/>
        <w:suppressAutoHyphens w:val="0"/>
        <w:ind w:left="720"/>
        <w:contextualSpacing/>
        <w:jc w:val="both"/>
        <w:rPr>
          <w:b/>
          <w:bCs/>
        </w:rPr>
      </w:pPr>
    </w:p>
    <w:p w14:paraId="21A2FF27" w14:textId="77777777" w:rsidR="003F5C44" w:rsidRPr="001A62F6" w:rsidRDefault="003F5C44" w:rsidP="003F5C44">
      <w:pPr>
        <w:jc w:val="both"/>
      </w:pPr>
      <w:r w:rsidRPr="001A62F6">
        <w:t>Ta pravilnik določa smernice za:</w:t>
      </w:r>
    </w:p>
    <w:p w14:paraId="05234281" w14:textId="77777777" w:rsidR="003F5C44" w:rsidRPr="001A62F6" w:rsidRDefault="003F5C44" w:rsidP="00545BE2">
      <w:pPr>
        <w:numPr>
          <w:ilvl w:val="0"/>
          <w:numId w:val="1"/>
        </w:numPr>
        <w:suppressAutoHyphens w:val="0"/>
        <w:jc w:val="both"/>
      </w:pPr>
      <w:r w:rsidRPr="001A62F6">
        <w:t>Zbiranje, obdelava, hrambo in izbris osebnih podatkov.</w:t>
      </w:r>
    </w:p>
    <w:p w14:paraId="34BAFF58" w14:textId="77777777" w:rsidR="003F5C44" w:rsidRPr="001A62F6" w:rsidRDefault="003F5C44" w:rsidP="00545BE2">
      <w:pPr>
        <w:numPr>
          <w:ilvl w:val="0"/>
          <w:numId w:val="1"/>
        </w:numPr>
        <w:suppressAutoHyphens w:val="0"/>
        <w:jc w:val="both"/>
      </w:pPr>
      <w:r w:rsidRPr="001A62F6">
        <w:t>Pravice posameznikov v zvezi z njihovimi osebnimi podatki.</w:t>
      </w:r>
    </w:p>
    <w:p w14:paraId="7EE72705" w14:textId="2DEE5F53" w:rsidR="003F5C44" w:rsidRPr="001A62F6" w:rsidRDefault="003F5C44" w:rsidP="00545BE2">
      <w:pPr>
        <w:numPr>
          <w:ilvl w:val="0"/>
          <w:numId w:val="1"/>
        </w:numPr>
        <w:suppressAutoHyphens w:val="0"/>
        <w:jc w:val="both"/>
      </w:pPr>
      <w:r w:rsidRPr="001A62F6">
        <w:t>Obveznosti ZFDS pri ravnanju z osebnimi podatki.</w:t>
      </w:r>
    </w:p>
    <w:p w14:paraId="70E6C806" w14:textId="77777777" w:rsidR="003F5C44" w:rsidRPr="001A62F6" w:rsidRDefault="003F5C44" w:rsidP="003F5C44">
      <w:pPr>
        <w:suppressAutoHyphens w:val="0"/>
        <w:ind w:left="720"/>
        <w:jc w:val="both"/>
      </w:pPr>
    </w:p>
    <w:p w14:paraId="044C128F" w14:textId="77777777" w:rsidR="003F5C44" w:rsidRDefault="003F5C44" w:rsidP="003F5C44">
      <w:pPr>
        <w:jc w:val="both"/>
        <w:rPr>
          <w:b/>
          <w:bCs/>
        </w:rPr>
      </w:pPr>
    </w:p>
    <w:p w14:paraId="333124B7" w14:textId="77777777" w:rsidR="00C004E0" w:rsidRPr="00C004E0" w:rsidRDefault="00C004E0" w:rsidP="00C004E0">
      <w:pPr>
        <w:pStyle w:val="ListParagraph"/>
        <w:numPr>
          <w:ilvl w:val="0"/>
          <w:numId w:val="3"/>
        </w:numPr>
        <w:spacing w:line="276" w:lineRule="auto"/>
        <w:jc w:val="both"/>
        <w:rPr>
          <w:rFonts w:eastAsia="Times New Roman" w:cstheme="minorHAnsi"/>
          <w:b/>
          <w:iCs/>
          <w:lang w:eastAsia="sl-SI"/>
        </w:rPr>
      </w:pPr>
      <w:r w:rsidRPr="00C004E0">
        <w:rPr>
          <w:rFonts w:eastAsia="Times New Roman" w:cstheme="minorHAnsi"/>
          <w:b/>
          <w:iCs/>
          <w:lang w:eastAsia="sl-SI"/>
        </w:rPr>
        <w:t>Pomen posameznih pojmov</w:t>
      </w:r>
    </w:p>
    <w:p w14:paraId="7F5A4483" w14:textId="77777777" w:rsidR="00C004E0" w:rsidRPr="00232357" w:rsidRDefault="00C004E0" w:rsidP="00C004E0">
      <w:pPr>
        <w:spacing w:line="276" w:lineRule="auto"/>
        <w:jc w:val="both"/>
        <w:rPr>
          <w:rFonts w:eastAsia="Times New Roman" w:cstheme="minorHAnsi"/>
          <w:iCs/>
          <w:lang w:eastAsia="sl-SI"/>
        </w:rPr>
      </w:pPr>
      <w:r w:rsidRPr="00232357">
        <w:rPr>
          <w:rFonts w:eastAsia="Times New Roman" w:cstheme="minorHAnsi"/>
          <w:iCs/>
          <w:lang w:eastAsia="sl-SI"/>
        </w:rPr>
        <w:t>Posamezni pojmi, uporabljeni v tem pravilniku, imajo naslednji pomen:</w:t>
      </w:r>
    </w:p>
    <w:p w14:paraId="45035318" w14:textId="77777777" w:rsidR="00C004E0" w:rsidRPr="00232357" w:rsidRDefault="00C004E0" w:rsidP="00C004E0">
      <w:pPr>
        <w:pStyle w:val="ListParagraph"/>
        <w:numPr>
          <w:ilvl w:val="0"/>
          <w:numId w:val="5"/>
        </w:numPr>
        <w:suppressAutoHyphens w:val="0"/>
        <w:spacing w:line="276" w:lineRule="auto"/>
        <w:contextualSpacing/>
        <w:jc w:val="both"/>
        <w:rPr>
          <w:rFonts w:eastAsia="Times New Roman" w:cstheme="minorHAnsi"/>
          <w:iCs/>
          <w:lang w:eastAsia="sl-SI"/>
        </w:rPr>
      </w:pPr>
      <w:r w:rsidRPr="00232357">
        <w:rPr>
          <w:rFonts w:eastAsia="Times New Roman" w:cstheme="minorHAnsi"/>
          <w:iCs/>
          <w:lang w:eastAsia="sl-SI"/>
        </w:rPr>
        <w:t>Osebni podatek pomeni katero koli informacijo v zvezi z določenim ali določljivim posameznikom.</w:t>
      </w:r>
    </w:p>
    <w:p w14:paraId="2B97A326" w14:textId="77777777" w:rsidR="00C004E0" w:rsidRPr="00232357" w:rsidRDefault="00C004E0" w:rsidP="00C004E0">
      <w:pPr>
        <w:pStyle w:val="ListParagraph"/>
        <w:numPr>
          <w:ilvl w:val="0"/>
          <w:numId w:val="5"/>
        </w:numPr>
        <w:suppressAutoHyphens w:val="0"/>
        <w:spacing w:line="276" w:lineRule="auto"/>
        <w:contextualSpacing/>
        <w:jc w:val="both"/>
        <w:rPr>
          <w:rFonts w:eastAsia="Times New Roman" w:cstheme="minorHAnsi"/>
          <w:iCs/>
          <w:lang w:eastAsia="sl-SI"/>
        </w:rPr>
      </w:pPr>
      <w:r w:rsidRPr="00232357">
        <w:rPr>
          <w:rFonts w:eastAsia="Times New Roman" w:cstheme="minorHAnsi"/>
          <w:iCs/>
          <w:lang w:eastAsia="sl-SI"/>
        </w:rPr>
        <w:t>Obdelava pomeni vsako dejanje ali niz dejanj, ki se izvaja v zvezi z osebnimi podatki, kot je zbiranje, beleženje, urejanje, shranjevanje, razkritje ali brisanje.</w:t>
      </w:r>
    </w:p>
    <w:p w14:paraId="735AC411" w14:textId="77777777" w:rsidR="00C004E0" w:rsidRPr="00232357" w:rsidRDefault="00C004E0" w:rsidP="00C004E0">
      <w:pPr>
        <w:pStyle w:val="ListParagraph"/>
        <w:numPr>
          <w:ilvl w:val="0"/>
          <w:numId w:val="5"/>
        </w:numPr>
        <w:suppressAutoHyphens w:val="0"/>
        <w:spacing w:line="276" w:lineRule="auto"/>
        <w:contextualSpacing/>
        <w:jc w:val="both"/>
        <w:rPr>
          <w:rFonts w:eastAsia="Times New Roman" w:cstheme="minorHAnsi"/>
          <w:iCs/>
          <w:lang w:eastAsia="sl-SI"/>
        </w:rPr>
      </w:pPr>
      <w:r w:rsidRPr="00232357">
        <w:rPr>
          <w:rFonts w:eastAsia="Times New Roman" w:cstheme="minorHAnsi"/>
          <w:iCs/>
          <w:lang w:eastAsia="sl-SI"/>
        </w:rPr>
        <w:t>Upravljavec je Zveza felinoloških društev Slovenije (ZFDS), ki določa namene in sredstva obdelave.</w:t>
      </w:r>
    </w:p>
    <w:p w14:paraId="7C20A327" w14:textId="77777777" w:rsidR="00C004E0" w:rsidRDefault="00C004E0" w:rsidP="00C004E0">
      <w:pPr>
        <w:pStyle w:val="ListParagraph"/>
        <w:numPr>
          <w:ilvl w:val="0"/>
          <w:numId w:val="5"/>
        </w:numPr>
        <w:suppressAutoHyphens w:val="0"/>
        <w:spacing w:line="276" w:lineRule="auto"/>
        <w:contextualSpacing/>
        <w:jc w:val="both"/>
        <w:rPr>
          <w:rFonts w:eastAsia="Times New Roman" w:cstheme="minorHAnsi"/>
          <w:iCs/>
          <w:lang w:eastAsia="sl-SI"/>
        </w:rPr>
      </w:pPr>
      <w:r w:rsidRPr="00D27C4D">
        <w:rPr>
          <w:rFonts w:eastAsia="Times New Roman" w:cstheme="minorHAnsi"/>
          <w:iCs/>
          <w:lang w:eastAsia="sl-SI"/>
        </w:rPr>
        <w:t>Posameznik je fizična oseba, na katero se nanašajo osebni podatki.</w:t>
      </w:r>
    </w:p>
    <w:p w14:paraId="2F9B546A" w14:textId="77777777" w:rsidR="00EA2CBF" w:rsidRDefault="00EA2CBF" w:rsidP="00EA2CBF">
      <w:pPr>
        <w:suppressAutoHyphens w:val="0"/>
        <w:spacing w:line="276" w:lineRule="auto"/>
        <w:ind w:left="720"/>
        <w:contextualSpacing/>
        <w:jc w:val="both"/>
        <w:rPr>
          <w:rFonts w:eastAsia="Times New Roman" w:cstheme="minorHAnsi"/>
          <w:iCs/>
          <w:lang w:eastAsia="sl-SI"/>
        </w:rPr>
      </w:pPr>
    </w:p>
    <w:p w14:paraId="314DCDFC" w14:textId="4343EC4A" w:rsidR="00EA2CBF" w:rsidRPr="00EA2CBF" w:rsidRDefault="00EA2CBF" w:rsidP="00EA2CBF">
      <w:pPr>
        <w:pStyle w:val="ListParagraph"/>
        <w:numPr>
          <w:ilvl w:val="0"/>
          <w:numId w:val="3"/>
        </w:numPr>
        <w:spacing w:line="276" w:lineRule="auto"/>
        <w:jc w:val="both"/>
        <w:rPr>
          <w:rFonts w:eastAsia="Times New Roman" w:cstheme="minorHAnsi"/>
          <w:b/>
          <w:iCs/>
          <w:lang w:eastAsia="sl-SI"/>
        </w:rPr>
      </w:pPr>
      <w:r w:rsidRPr="00EA2CBF">
        <w:rPr>
          <w:rFonts w:eastAsia="Times New Roman" w:cstheme="minorHAnsi"/>
          <w:b/>
          <w:iCs/>
          <w:lang w:eastAsia="sl-SI"/>
        </w:rPr>
        <w:t>Načela obdelave osebnih podatkov</w:t>
      </w:r>
    </w:p>
    <w:p w14:paraId="10E402D5" w14:textId="77777777" w:rsidR="00EA2CBF" w:rsidRDefault="00EA2CBF" w:rsidP="00EA2CBF">
      <w:pPr>
        <w:spacing w:line="276" w:lineRule="auto"/>
        <w:jc w:val="both"/>
        <w:rPr>
          <w:rFonts w:eastAsia="Times New Roman" w:cstheme="minorHAnsi"/>
          <w:lang w:eastAsia="sl-SI"/>
        </w:rPr>
      </w:pPr>
    </w:p>
    <w:p w14:paraId="164D6765" w14:textId="77777777" w:rsidR="00EA2CBF" w:rsidRDefault="00EA2CBF" w:rsidP="00EA2CBF">
      <w:pPr>
        <w:spacing w:line="276" w:lineRule="auto"/>
        <w:jc w:val="both"/>
        <w:rPr>
          <w:rFonts w:eastAsia="Times New Roman" w:cstheme="minorHAnsi"/>
          <w:lang w:eastAsia="sl-SI"/>
        </w:rPr>
      </w:pPr>
      <w:r w:rsidRPr="00553650">
        <w:rPr>
          <w:rFonts w:eastAsia="Times New Roman" w:cstheme="minorHAnsi"/>
          <w:lang w:eastAsia="sl-SI"/>
        </w:rPr>
        <w:t xml:space="preserve">ZFDS zagotavlja, da se </w:t>
      </w:r>
      <w:r>
        <w:rPr>
          <w:rFonts w:eastAsia="Times New Roman" w:cstheme="minorHAnsi"/>
          <w:lang w:eastAsia="sl-SI"/>
        </w:rPr>
        <w:t>osebni podatki</w:t>
      </w:r>
      <w:r w:rsidRPr="00553650">
        <w:rPr>
          <w:rFonts w:eastAsia="Times New Roman" w:cstheme="minorHAnsi"/>
          <w:lang w:eastAsia="sl-SI"/>
        </w:rPr>
        <w:t xml:space="preserve"> obdelujejo v skladu z načeli</w:t>
      </w:r>
    </w:p>
    <w:p w14:paraId="32844224" w14:textId="77777777" w:rsidR="00EA2CBF" w:rsidRDefault="00EA2CBF" w:rsidP="00EA2CBF">
      <w:pPr>
        <w:pStyle w:val="ListParagraph"/>
        <w:numPr>
          <w:ilvl w:val="0"/>
          <w:numId w:val="6"/>
        </w:numPr>
        <w:suppressAutoHyphens w:val="0"/>
        <w:spacing w:line="276" w:lineRule="auto"/>
        <w:contextualSpacing/>
        <w:jc w:val="both"/>
        <w:rPr>
          <w:rFonts w:eastAsia="Times New Roman" w:cstheme="minorHAnsi"/>
          <w:lang w:eastAsia="sl-SI"/>
        </w:rPr>
      </w:pPr>
      <w:r w:rsidRPr="00CC27FD">
        <w:rPr>
          <w:rFonts w:eastAsia="Times New Roman" w:cstheme="minorHAnsi"/>
          <w:lang w:eastAsia="sl-SI"/>
        </w:rPr>
        <w:t>zakonitosti, poštenosti in preglednosti,</w:t>
      </w:r>
    </w:p>
    <w:p w14:paraId="16EA3E9D" w14:textId="77777777" w:rsidR="00EA2CBF" w:rsidRDefault="00EA2CBF" w:rsidP="00EA2CBF">
      <w:pPr>
        <w:pStyle w:val="ListParagraph"/>
        <w:numPr>
          <w:ilvl w:val="0"/>
          <w:numId w:val="6"/>
        </w:numPr>
        <w:suppressAutoHyphens w:val="0"/>
        <w:spacing w:line="276" w:lineRule="auto"/>
        <w:contextualSpacing/>
        <w:jc w:val="both"/>
        <w:rPr>
          <w:rFonts w:eastAsia="Times New Roman" w:cstheme="minorHAnsi"/>
          <w:lang w:eastAsia="sl-SI"/>
        </w:rPr>
      </w:pPr>
      <w:r w:rsidRPr="00CC27FD">
        <w:rPr>
          <w:rFonts w:eastAsia="Times New Roman" w:cstheme="minorHAnsi"/>
          <w:lang w:eastAsia="sl-SI"/>
        </w:rPr>
        <w:t>omejitve namena,</w:t>
      </w:r>
    </w:p>
    <w:p w14:paraId="3370D737" w14:textId="77777777" w:rsidR="00EA2CBF" w:rsidRDefault="00EA2CBF" w:rsidP="00EA2CBF">
      <w:pPr>
        <w:pStyle w:val="ListParagraph"/>
        <w:numPr>
          <w:ilvl w:val="0"/>
          <w:numId w:val="6"/>
        </w:numPr>
        <w:suppressAutoHyphens w:val="0"/>
        <w:spacing w:line="276" w:lineRule="auto"/>
        <w:contextualSpacing/>
        <w:jc w:val="both"/>
        <w:rPr>
          <w:rFonts w:eastAsia="Times New Roman" w:cstheme="minorHAnsi"/>
          <w:lang w:eastAsia="sl-SI"/>
        </w:rPr>
      </w:pPr>
      <w:r w:rsidRPr="00CC27FD">
        <w:rPr>
          <w:rFonts w:eastAsia="Times New Roman" w:cstheme="minorHAnsi"/>
          <w:lang w:eastAsia="sl-SI"/>
        </w:rPr>
        <w:t>najmanjšega obsega podatkov,</w:t>
      </w:r>
    </w:p>
    <w:p w14:paraId="0AFD2C14" w14:textId="77777777" w:rsidR="00EA2CBF" w:rsidRDefault="00EA2CBF" w:rsidP="00EA2CBF">
      <w:pPr>
        <w:pStyle w:val="ListParagraph"/>
        <w:numPr>
          <w:ilvl w:val="0"/>
          <w:numId w:val="6"/>
        </w:numPr>
        <w:suppressAutoHyphens w:val="0"/>
        <w:spacing w:line="276" w:lineRule="auto"/>
        <w:contextualSpacing/>
        <w:jc w:val="both"/>
        <w:rPr>
          <w:rFonts w:eastAsia="Times New Roman" w:cstheme="minorHAnsi"/>
          <w:lang w:eastAsia="sl-SI"/>
        </w:rPr>
      </w:pPr>
      <w:r w:rsidRPr="00CC27FD">
        <w:rPr>
          <w:rFonts w:eastAsia="Times New Roman" w:cstheme="minorHAnsi"/>
          <w:lang w:eastAsia="sl-SI"/>
        </w:rPr>
        <w:t>omejitve hrambe,</w:t>
      </w:r>
    </w:p>
    <w:p w14:paraId="2D90BF9A" w14:textId="77777777" w:rsidR="00EA2CBF" w:rsidRPr="00CC27FD" w:rsidRDefault="00EA2CBF" w:rsidP="00EA2CBF">
      <w:pPr>
        <w:pStyle w:val="ListParagraph"/>
        <w:numPr>
          <w:ilvl w:val="0"/>
          <w:numId w:val="6"/>
        </w:numPr>
        <w:suppressAutoHyphens w:val="0"/>
        <w:spacing w:line="276" w:lineRule="auto"/>
        <w:contextualSpacing/>
        <w:jc w:val="both"/>
        <w:rPr>
          <w:rFonts w:eastAsia="Times New Roman" w:cstheme="minorHAnsi"/>
          <w:lang w:eastAsia="sl-SI"/>
        </w:rPr>
      </w:pPr>
      <w:r w:rsidRPr="00CC27FD">
        <w:rPr>
          <w:rFonts w:eastAsia="Times New Roman" w:cstheme="minorHAnsi"/>
          <w:lang w:eastAsia="sl-SI"/>
        </w:rPr>
        <w:t>ter celovitosti in zaupnosti.</w:t>
      </w:r>
    </w:p>
    <w:p w14:paraId="4BF50347" w14:textId="77777777" w:rsidR="00EA2CBF" w:rsidRPr="00EA2CBF" w:rsidRDefault="00EA2CBF" w:rsidP="00EA2CBF">
      <w:pPr>
        <w:suppressAutoHyphens w:val="0"/>
        <w:spacing w:line="276" w:lineRule="auto"/>
        <w:contextualSpacing/>
        <w:jc w:val="both"/>
        <w:rPr>
          <w:rFonts w:eastAsia="Times New Roman" w:cstheme="minorHAnsi"/>
          <w:iCs/>
          <w:lang w:eastAsia="sl-SI"/>
        </w:rPr>
      </w:pPr>
    </w:p>
    <w:p w14:paraId="7570B730" w14:textId="77777777" w:rsidR="003F5C44" w:rsidRPr="001A62F6" w:rsidRDefault="003F5C44" w:rsidP="00545BE2">
      <w:pPr>
        <w:pStyle w:val="ListParagraph"/>
        <w:numPr>
          <w:ilvl w:val="0"/>
          <w:numId w:val="3"/>
        </w:numPr>
        <w:suppressAutoHyphens w:val="0"/>
        <w:contextualSpacing/>
        <w:jc w:val="both"/>
        <w:rPr>
          <w:b/>
          <w:bCs/>
        </w:rPr>
      </w:pPr>
      <w:r w:rsidRPr="001A62F6">
        <w:rPr>
          <w:b/>
          <w:bCs/>
        </w:rPr>
        <w:t>Zbiranje osebnih podatkov</w:t>
      </w:r>
    </w:p>
    <w:p w14:paraId="5E35DE3F" w14:textId="77777777" w:rsidR="00C919B1" w:rsidRDefault="003F5C44" w:rsidP="00C919B1">
      <w:pPr>
        <w:suppressAutoHyphens w:val="0"/>
        <w:contextualSpacing/>
        <w:jc w:val="both"/>
      </w:pPr>
      <w:r w:rsidRPr="001A62F6">
        <w:t xml:space="preserve">ZFDS zbira osebne podatke članov društev, ki so člani Zveze, le za jasno določene, zakonite namene, kot so članstvo, izvedba storitev Rodovne knjige ZFDS, organizacija dogodkov, komunikacija in promocija aktivnosti ZFDS. </w:t>
      </w:r>
    </w:p>
    <w:p w14:paraId="460F68FB" w14:textId="77777777" w:rsidR="00C919B1" w:rsidRPr="00C919B1" w:rsidRDefault="00C919B1" w:rsidP="00C919B1">
      <w:pPr>
        <w:suppressAutoHyphens w:val="0"/>
        <w:contextualSpacing/>
        <w:jc w:val="both"/>
        <w:rPr>
          <w:b/>
          <w:bCs/>
        </w:rPr>
      </w:pPr>
    </w:p>
    <w:p w14:paraId="0E80C841" w14:textId="74D8C576" w:rsidR="00C919B1" w:rsidRDefault="00C919B1" w:rsidP="00C919B1">
      <w:pPr>
        <w:jc w:val="both"/>
      </w:pPr>
      <w:r>
        <w:t>ZFDS osebne podatke pridobiva na naslednja načina:</w:t>
      </w:r>
    </w:p>
    <w:p w14:paraId="7D8F1E41" w14:textId="645F61F8" w:rsidR="00C919B1" w:rsidRDefault="00BE3945" w:rsidP="00C919B1">
      <w:pPr>
        <w:pStyle w:val="ListParagraph"/>
        <w:numPr>
          <w:ilvl w:val="0"/>
          <w:numId w:val="5"/>
        </w:numPr>
        <w:jc w:val="both"/>
      </w:pPr>
      <w:r>
        <w:t>p</w:t>
      </w:r>
      <w:r w:rsidR="00C919B1">
        <w:t>osredno od društev, ki so člani Zveze: Društva zbirajo osebne podatke posameznikov ob njihovem vpisu na podlagi pogodbe o članstvu. Društva nato posredujejo nujen nabor teh podatkov Zvezi za namene vodenja centralne evidence članstva, kar je potrebno za izvajanje statutarnih nalog Zveze.</w:t>
      </w:r>
    </w:p>
    <w:p w14:paraId="7688B01A" w14:textId="060DCBCC" w:rsidR="00C919B1" w:rsidRDefault="00BE3945" w:rsidP="00C919B1">
      <w:pPr>
        <w:pStyle w:val="ListParagraph"/>
        <w:numPr>
          <w:ilvl w:val="0"/>
          <w:numId w:val="5"/>
        </w:numPr>
        <w:jc w:val="both"/>
      </w:pPr>
      <w:r>
        <w:t>n</w:t>
      </w:r>
      <w:r w:rsidR="00C919B1">
        <w:t>eposredno od posameznikov: Kadar posamezniki naročijo storitve Rodovne knjige, ZFDS pridobi potrebne podatke neposredno od njih preko namenskih obrazcev. Pravna podlaga za to zbiranj</w:t>
      </w:r>
      <w:r w:rsidR="007A6392">
        <w:t>e je izvedba naročene storitve.</w:t>
      </w:r>
    </w:p>
    <w:p w14:paraId="13F4CC70" w14:textId="798337BC" w:rsidR="003F5C44" w:rsidRPr="001A62F6" w:rsidRDefault="003F5C44" w:rsidP="00B80C49">
      <w:pPr>
        <w:jc w:val="both"/>
      </w:pPr>
    </w:p>
    <w:p w14:paraId="0C286A59" w14:textId="77777777" w:rsidR="00342E9B" w:rsidRPr="00342E9B" w:rsidRDefault="00342E9B" w:rsidP="00342E9B">
      <w:pPr>
        <w:suppressAutoHyphens w:val="0"/>
        <w:spacing w:line="276" w:lineRule="auto"/>
        <w:contextualSpacing/>
        <w:jc w:val="both"/>
        <w:rPr>
          <w:rFonts w:eastAsia="Times New Roman" w:cstheme="minorHAnsi"/>
          <w:iCs/>
          <w:lang w:eastAsia="sl-SI"/>
        </w:rPr>
      </w:pPr>
      <w:r w:rsidRPr="00342E9B">
        <w:rPr>
          <w:rFonts w:eastAsia="Times New Roman" w:cstheme="minorHAnsi"/>
          <w:iCs/>
          <w:lang w:eastAsia="sl-SI"/>
        </w:rPr>
        <w:t>ZFDS zbira in obdeluje osebne podatke na podlagi naslednjih pravnih podlag in za naslednje namene:</w:t>
      </w:r>
    </w:p>
    <w:p w14:paraId="0584872B" w14:textId="77777777" w:rsidR="00342E9B" w:rsidRDefault="00342E9B" w:rsidP="00342E9B">
      <w:pPr>
        <w:pStyle w:val="ListParagraph"/>
        <w:numPr>
          <w:ilvl w:val="1"/>
          <w:numId w:val="7"/>
        </w:numPr>
        <w:suppressAutoHyphens w:val="0"/>
        <w:spacing w:line="276" w:lineRule="auto"/>
        <w:contextualSpacing/>
        <w:jc w:val="both"/>
        <w:rPr>
          <w:rFonts w:eastAsia="Times New Roman" w:cstheme="minorHAnsi"/>
          <w:iCs/>
          <w:lang w:eastAsia="sl-SI"/>
        </w:rPr>
      </w:pPr>
      <w:r w:rsidRPr="00E01CD2">
        <w:rPr>
          <w:rFonts w:eastAsia="Times New Roman" w:cstheme="minorHAnsi"/>
          <w:iCs/>
          <w:lang w:eastAsia="sl-SI"/>
        </w:rPr>
        <w:t xml:space="preserve">Izvajanje pogodbe o članstvu (člen 6(1)(b) </w:t>
      </w:r>
      <w:r w:rsidRPr="00234ADB">
        <w:rPr>
          <w:rFonts w:eastAsia="Times New Roman" w:cstheme="minorHAnsi"/>
          <w:iCs/>
          <w:lang w:eastAsia="sl-SI"/>
        </w:rPr>
        <w:t>Splošna uredba o varstvu podatkov</w:t>
      </w:r>
      <w:r w:rsidRPr="00E01CD2">
        <w:rPr>
          <w:rFonts w:eastAsia="Times New Roman" w:cstheme="minorHAnsi"/>
          <w:iCs/>
          <w:lang w:eastAsia="sl-SI"/>
        </w:rPr>
        <w:t>): Za vodenje evidence članov, izdajanje potrdil, izvajanje storitev Rodovne knjige in izpolnjevanje drugih obveznosti, ki izhajajo iz članstva v društvu, ki je član ZFDS.</w:t>
      </w:r>
    </w:p>
    <w:p w14:paraId="48421DE4" w14:textId="77777777" w:rsidR="00342E9B" w:rsidRDefault="00342E9B" w:rsidP="00342E9B">
      <w:pPr>
        <w:pStyle w:val="ListParagraph"/>
        <w:numPr>
          <w:ilvl w:val="1"/>
          <w:numId w:val="7"/>
        </w:numPr>
        <w:suppressAutoHyphens w:val="0"/>
        <w:spacing w:line="276" w:lineRule="auto"/>
        <w:contextualSpacing/>
        <w:jc w:val="both"/>
        <w:rPr>
          <w:rFonts w:eastAsia="Times New Roman" w:cstheme="minorHAnsi"/>
          <w:iCs/>
          <w:lang w:eastAsia="sl-SI"/>
        </w:rPr>
      </w:pPr>
      <w:r w:rsidRPr="00B749FB">
        <w:rPr>
          <w:rFonts w:eastAsia="Times New Roman" w:cstheme="minorHAnsi"/>
          <w:iCs/>
          <w:lang w:eastAsia="sl-SI"/>
        </w:rPr>
        <w:t xml:space="preserve">Zakoniti interes (člen 6(1)(f) </w:t>
      </w:r>
      <w:r w:rsidRPr="00234ADB">
        <w:rPr>
          <w:rFonts w:eastAsia="Times New Roman" w:cstheme="minorHAnsi"/>
          <w:iCs/>
          <w:lang w:eastAsia="sl-SI"/>
        </w:rPr>
        <w:t>Splošna uredba o varstvu podatkov</w:t>
      </w:r>
      <w:r w:rsidRPr="00B749FB">
        <w:rPr>
          <w:rFonts w:eastAsia="Times New Roman" w:cstheme="minorHAnsi"/>
          <w:iCs/>
          <w:lang w:eastAsia="sl-SI"/>
        </w:rPr>
        <w:t>): Za obveščanje članov o delovanju Zveze, vabljenje na dogodke, izvajanje disciplinskih postopkov in zagotavljanje nemotenega delovanja organov Zveze.</w:t>
      </w:r>
    </w:p>
    <w:p w14:paraId="2B81802E" w14:textId="77777777" w:rsidR="00342E9B" w:rsidRDefault="00342E9B" w:rsidP="00342E9B">
      <w:pPr>
        <w:pStyle w:val="ListParagraph"/>
        <w:numPr>
          <w:ilvl w:val="1"/>
          <w:numId w:val="7"/>
        </w:numPr>
        <w:suppressAutoHyphens w:val="0"/>
        <w:spacing w:line="276" w:lineRule="auto"/>
        <w:contextualSpacing/>
        <w:jc w:val="both"/>
        <w:rPr>
          <w:rFonts w:eastAsia="Times New Roman" w:cstheme="minorHAnsi"/>
          <w:iCs/>
          <w:lang w:eastAsia="sl-SI"/>
        </w:rPr>
      </w:pPr>
      <w:r w:rsidRPr="0001723A">
        <w:rPr>
          <w:rFonts w:eastAsia="Times New Roman" w:cstheme="minorHAnsi"/>
          <w:iCs/>
          <w:lang w:eastAsia="sl-SI"/>
        </w:rPr>
        <w:t>Privolitev (člen 6(1)(a) Splošna uredba o varstvu podatkov): Za namene, ki presegajo zgoraj navedeno, kot je objava fotografij na spletni strani ali uporaba podatkov v promocijske namene. Privolitev mora biti prostovoljna, specifična, informirana in nedvoumna ter jo je mogoče kadarkoli preklicati.</w:t>
      </w:r>
    </w:p>
    <w:p w14:paraId="223C3386" w14:textId="77777777" w:rsidR="00342E9B" w:rsidRPr="0001723A" w:rsidRDefault="00342E9B" w:rsidP="00342E9B">
      <w:pPr>
        <w:pStyle w:val="ListParagraph"/>
        <w:suppressAutoHyphens w:val="0"/>
        <w:spacing w:line="276" w:lineRule="auto"/>
        <w:ind w:left="1440"/>
        <w:contextualSpacing/>
        <w:jc w:val="both"/>
        <w:rPr>
          <w:rFonts w:eastAsia="Times New Roman" w:cstheme="minorHAnsi"/>
          <w:iCs/>
          <w:lang w:eastAsia="sl-SI"/>
        </w:rPr>
      </w:pPr>
    </w:p>
    <w:p w14:paraId="221F4213" w14:textId="77777777" w:rsidR="00342E9B" w:rsidRPr="00B80C49" w:rsidRDefault="00342E9B" w:rsidP="00B80C49">
      <w:pPr>
        <w:suppressAutoHyphens w:val="0"/>
        <w:spacing w:line="276" w:lineRule="auto"/>
        <w:contextualSpacing/>
        <w:jc w:val="both"/>
        <w:rPr>
          <w:rFonts w:eastAsia="Times New Roman" w:cstheme="minorHAnsi"/>
          <w:lang w:eastAsia="sl-SI"/>
        </w:rPr>
      </w:pPr>
      <w:r w:rsidRPr="00B80C49">
        <w:rPr>
          <w:rFonts w:eastAsia="Times New Roman" w:cstheme="minorHAnsi"/>
          <w:lang w:eastAsia="sl-SI"/>
        </w:rPr>
        <w:t>Kadar obdelava temelji na privolitvi, ZFDS zagotavlja, da je privolitev:</w:t>
      </w:r>
    </w:p>
    <w:p w14:paraId="243692D1" w14:textId="77777777" w:rsidR="00342E9B" w:rsidRDefault="00342E9B" w:rsidP="00342E9B">
      <w:pPr>
        <w:pStyle w:val="ListParagraph"/>
        <w:numPr>
          <w:ilvl w:val="0"/>
          <w:numId w:val="6"/>
        </w:numPr>
        <w:suppressAutoHyphens w:val="0"/>
        <w:spacing w:line="276" w:lineRule="auto"/>
        <w:contextualSpacing/>
        <w:jc w:val="both"/>
        <w:rPr>
          <w:rFonts w:eastAsia="Times New Roman" w:cstheme="minorHAnsi"/>
          <w:lang w:eastAsia="sl-SI"/>
        </w:rPr>
      </w:pPr>
      <w:r w:rsidRPr="00CB670C">
        <w:rPr>
          <w:rFonts w:eastAsia="Times New Roman" w:cstheme="minorHAnsi"/>
          <w:lang w:eastAsia="sl-SI"/>
        </w:rPr>
        <w:t>prostovoljna,</w:t>
      </w:r>
    </w:p>
    <w:p w14:paraId="5CAB3371" w14:textId="77777777" w:rsidR="00342E9B" w:rsidRDefault="00342E9B" w:rsidP="00342E9B">
      <w:pPr>
        <w:pStyle w:val="ListParagraph"/>
        <w:numPr>
          <w:ilvl w:val="0"/>
          <w:numId w:val="6"/>
        </w:numPr>
        <w:suppressAutoHyphens w:val="0"/>
        <w:spacing w:line="276" w:lineRule="auto"/>
        <w:contextualSpacing/>
        <w:jc w:val="both"/>
        <w:rPr>
          <w:rFonts w:eastAsia="Times New Roman" w:cstheme="minorHAnsi"/>
          <w:lang w:eastAsia="sl-SI"/>
        </w:rPr>
      </w:pPr>
      <w:r w:rsidRPr="00CB670C">
        <w:rPr>
          <w:rFonts w:eastAsia="Times New Roman" w:cstheme="minorHAnsi"/>
          <w:lang w:eastAsia="sl-SI"/>
        </w:rPr>
        <w:t>konkretna,</w:t>
      </w:r>
    </w:p>
    <w:p w14:paraId="2EE155E3" w14:textId="77777777" w:rsidR="00342E9B" w:rsidRDefault="00342E9B" w:rsidP="00342E9B">
      <w:pPr>
        <w:pStyle w:val="ListParagraph"/>
        <w:numPr>
          <w:ilvl w:val="0"/>
          <w:numId w:val="6"/>
        </w:numPr>
        <w:suppressAutoHyphens w:val="0"/>
        <w:spacing w:line="276" w:lineRule="auto"/>
        <w:contextualSpacing/>
        <w:jc w:val="both"/>
        <w:rPr>
          <w:rFonts w:eastAsia="Times New Roman" w:cstheme="minorHAnsi"/>
          <w:lang w:eastAsia="sl-SI"/>
        </w:rPr>
      </w:pPr>
      <w:r>
        <w:rPr>
          <w:rFonts w:eastAsia="Times New Roman" w:cstheme="minorHAnsi"/>
          <w:lang w:eastAsia="sl-SI"/>
        </w:rPr>
        <w:t>informirana</w:t>
      </w:r>
      <w:r w:rsidRPr="00CB670C">
        <w:rPr>
          <w:rFonts w:eastAsia="Times New Roman" w:cstheme="minorHAnsi"/>
          <w:lang w:eastAsia="sl-SI"/>
        </w:rPr>
        <w:t xml:space="preserve"> in </w:t>
      </w:r>
    </w:p>
    <w:p w14:paraId="15A8A528" w14:textId="77777777" w:rsidR="00342E9B" w:rsidRDefault="00342E9B" w:rsidP="00342E9B">
      <w:pPr>
        <w:pStyle w:val="ListParagraph"/>
        <w:numPr>
          <w:ilvl w:val="0"/>
          <w:numId w:val="6"/>
        </w:numPr>
        <w:suppressAutoHyphens w:val="0"/>
        <w:spacing w:line="276" w:lineRule="auto"/>
        <w:contextualSpacing/>
        <w:jc w:val="both"/>
        <w:rPr>
          <w:rFonts w:eastAsia="Times New Roman" w:cstheme="minorHAnsi"/>
          <w:lang w:eastAsia="sl-SI"/>
        </w:rPr>
      </w:pPr>
      <w:r w:rsidRPr="005648B6">
        <w:rPr>
          <w:rFonts w:eastAsia="Times New Roman" w:cstheme="minorHAnsi"/>
          <w:lang w:eastAsia="sl-SI"/>
        </w:rPr>
        <w:t>nedvoumna</w:t>
      </w:r>
      <w:r>
        <w:rPr>
          <w:rFonts w:eastAsia="Times New Roman" w:cstheme="minorHAnsi"/>
          <w:lang w:eastAsia="sl-SI"/>
        </w:rPr>
        <w:t xml:space="preserve"> </w:t>
      </w:r>
    </w:p>
    <w:p w14:paraId="57C2FB46" w14:textId="31023D47" w:rsidR="00342E9B" w:rsidRPr="00342E9B" w:rsidRDefault="00342E9B" w:rsidP="00342E9B">
      <w:pPr>
        <w:suppressAutoHyphens w:val="0"/>
        <w:spacing w:line="276" w:lineRule="auto"/>
        <w:contextualSpacing/>
        <w:jc w:val="both"/>
        <w:rPr>
          <w:rFonts w:eastAsia="Times New Roman" w:cstheme="minorHAnsi"/>
          <w:i/>
          <w:iCs/>
          <w:lang w:eastAsia="sl-SI"/>
        </w:rPr>
      </w:pPr>
      <w:r w:rsidRPr="005648B6">
        <w:rPr>
          <w:rFonts w:eastAsia="Times New Roman" w:cstheme="minorHAnsi"/>
          <w:lang w:eastAsia="sl-SI"/>
        </w:rPr>
        <w:t>ter da lahko posameznik privolitev kadarkoli prekliče.</w:t>
      </w:r>
      <w:r w:rsidRPr="00342E9B">
        <w:rPr>
          <w:rFonts w:eastAsia="Times New Roman" w:cstheme="minorHAnsi"/>
          <w:iCs/>
          <w:lang w:eastAsia="sl-SI"/>
        </w:rPr>
        <w:t>ZFDS zagotavlja, da se osebni podatki zbirajo le za</w:t>
      </w:r>
      <w:r w:rsidRPr="00342E9B">
        <w:rPr>
          <w:rFonts w:eastAsia="Times New Roman" w:cstheme="minorHAnsi"/>
          <w:i/>
          <w:iCs/>
          <w:lang w:eastAsia="sl-SI"/>
        </w:rPr>
        <w:t xml:space="preserve"> </w:t>
      </w:r>
      <w:r w:rsidRPr="00342E9B">
        <w:rPr>
          <w:rFonts w:eastAsia="Times New Roman" w:cstheme="minorHAnsi"/>
          <w:iCs/>
          <w:lang w:eastAsia="sl-SI"/>
        </w:rPr>
        <w:t>določene, izrecne in zakonite namene ter se ne obdelujejo na način, ki ni združljiv s temi nameni.</w:t>
      </w:r>
    </w:p>
    <w:p w14:paraId="3153AAE6" w14:textId="77777777" w:rsidR="003F5C44" w:rsidRPr="001A62F6" w:rsidRDefault="003F5C44" w:rsidP="003F5C44">
      <w:pPr>
        <w:jc w:val="both"/>
        <w:rPr>
          <w:b/>
          <w:bCs/>
        </w:rPr>
      </w:pPr>
    </w:p>
    <w:p w14:paraId="71CFF498" w14:textId="77777777" w:rsidR="003F5C44" w:rsidRPr="001A62F6" w:rsidRDefault="003F5C44" w:rsidP="00545BE2">
      <w:pPr>
        <w:pStyle w:val="ListParagraph"/>
        <w:numPr>
          <w:ilvl w:val="0"/>
          <w:numId w:val="3"/>
        </w:numPr>
        <w:suppressAutoHyphens w:val="0"/>
        <w:contextualSpacing/>
        <w:jc w:val="both"/>
        <w:rPr>
          <w:b/>
          <w:bCs/>
        </w:rPr>
      </w:pPr>
      <w:r w:rsidRPr="001A62F6">
        <w:rPr>
          <w:b/>
          <w:bCs/>
        </w:rPr>
        <w:t>Obdelava in hramba osebnih podatkov</w:t>
      </w:r>
    </w:p>
    <w:p w14:paraId="059DF8C1" w14:textId="77777777" w:rsidR="003F5C44" w:rsidRPr="001A62F6" w:rsidRDefault="003F5C44" w:rsidP="003F5C44">
      <w:pPr>
        <w:pStyle w:val="ListParagraph"/>
        <w:suppressAutoHyphens w:val="0"/>
        <w:ind w:left="720"/>
        <w:contextualSpacing/>
        <w:jc w:val="both"/>
        <w:rPr>
          <w:b/>
          <w:bCs/>
        </w:rPr>
      </w:pPr>
    </w:p>
    <w:p w14:paraId="51E77084" w14:textId="1FED3446" w:rsidR="003F5C44" w:rsidRPr="001A62F6" w:rsidRDefault="003F5C44" w:rsidP="003F5C44">
      <w:pPr>
        <w:jc w:val="both"/>
      </w:pPr>
      <w:r w:rsidRPr="001A62F6">
        <w:t xml:space="preserve">Osebni podatki se obdelujejo na način, ki zagotavlja njihovo točnost, varnost, vključno z zaščito pred neavtoriziranim dostopom, nezakonito obdelavo, izgubo ali uničenjem. </w:t>
      </w:r>
    </w:p>
    <w:p w14:paraId="5F68BFD5" w14:textId="77777777" w:rsidR="005C60E9" w:rsidRPr="005C60E9" w:rsidRDefault="005C60E9" w:rsidP="005C60E9">
      <w:pPr>
        <w:suppressAutoHyphens w:val="0"/>
        <w:spacing w:line="276" w:lineRule="auto"/>
        <w:contextualSpacing/>
        <w:jc w:val="both"/>
        <w:outlineLvl w:val="2"/>
        <w:rPr>
          <w:rFonts w:eastAsia="Times New Roman" w:cstheme="minorHAnsi"/>
          <w:iCs/>
          <w:lang w:eastAsia="sl-SI"/>
        </w:rPr>
      </w:pPr>
      <w:r w:rsidRPr="005C60E9">
        <w:rPr>
          <w:rFonts w:eastAsia="Times New Roman" w:cstheme="minorHAnsi"/>
          <w:iCs/>
          <w:lang w:eastAsia="sl-SI"/>
        </w:rPr>
        <w:t>ZFDS hrani osebne podatke le toliko časa, kolikor je potrebno za uresničitev namena, zaradi katerega so bili zbrani in obdelani. Roki hrambe se razlikujejo glede na kategorijo osebnih podatkov in namen njihove obdelave.</w:t>
      </w:r>
    </w:p>
    <w:p w14:paraId="4BDE8043" w14:textId="77777777" w:rsidR="005C60E9" w:rsidRDefault="005C60E9" w:rsidP="005C60E9">
      <w:pPr>
        <w:suppressAutoHyphens w:val="0"/>
        <w:spacing w:line="276" w:lineRule="auto"/>
        <w:contextualSpacing/>
        <w:jc w:val="both"/>
        <w:outlineLvl w:val="2"/>
        <w:rPr>
          <w:rFonts w:eastAsia="Times New Roman" w:cstheme="minorHAnsi"/>
          <w:iCs/>
          <w:lang w:eastAsia="sl-SI"/>
        </w:rPr>
      </w:pPr>
    </w:p>
    <w:p w14:paraId="5094267E" w14:textId="4181EE94" w:rsidR="005C60E9" w:rsidRPr="005C60E9" w:rsidRDefault="005C60E9" w:rsidP="005C60E9">
      <w:pPr>
        <w:suppressAutoHyphens w:val="0"/>
        <w:spacing w:line="276" w:lineRule="auto"/>
        <w:contextualSpacing/>
        <w:jc w:val="both"/>
        <w:outlineLvl w:val="2"/>
        <w:rPr>
          <w:rFonts w:eastAsia="Times New Roman" w:cstheme="minorHAnsi"/>
          <w:iCs/>
          <w:lang w:eastAsia="sl-SI"/>
        </w:rPr>
      </w:pPr>
      <w:r w:rsidRPr="005C60E9">
        <w:rPr>
          <w:rFonts w:eastAsia="Times New Roman" w:cstheme="minorHAnsi"/>
          <w:iCs/>
          <w:lang w:eastAsia="sl-SI"/>
        </w:rPr>
        <w:t xml:space="preserve">Osebni podatki članov (razen tistih iz </w:t>
      </w:r>
      <w:r w:rsidR="004205E1">
        <w:rPr>
          <w:rFonts w:eastAsia="Times New Roman" w:cstheme="minorHAnsi"/>
          <w:iCs/>
          <w:lang w:eastAsia="sl-SI"/>
        </w:rPr>
        <w:t>četrtega</w:t>
      </w:r>
      <w:r w:rsidRPr="005C60E9">
        <w:rPr>
          <w:rFonts w:eastAsia="Times New Roman" w:cstheme="minorHAnsi"/>
          <w:iCs/>
          <w:lang w:eastAsia="sl-SI"/>
        </w:rPr>
        <w:t xml:space="preserve"> odstavka tega člena) se hranijo ves čas trajanja članstva v enem od društev, ki je član ZFDS, in največ tri (3) leta po prenehanju članstva za namene dokončanja neporavnanih obveznosti in morebitnega uveljavljanja pravnih zahtevkov.</w:t>
      </w:r>
    </w:p>
    <w:p w14:paraId="5E95A0FD" w14:textId="77777777" w:rsidR="005C60E9" w:rsidRDefault="005C60E9" w:rsidP="005C60E9">
      <w:pPr>
        <w:suppressAutoHyphens w:val="0"/>
        <w:spacing w:line="276" w:lineRule="auto"/>
        <w:contextualSpacing/>
        <w:jc w:val="both"/>
        <w:outlineLvl w:val="2"/>
        <w:rPr>
          <w:rFonts w:eastAsia="Times New Roman" w:cstheme="minorHAnsi"/>
          <w:iCs/>
          <w:lang w:eastAsia="sl-SI"/>
        </w:rPr>
      </w:pPr>
      <w:r w:rsidRPr="005C60E9">
        <w:rPr>
          <w:rFonts w:eastAsia="Times New Roman" w:cstheme="minorHAnsi"/>
          <w:iCs/>
          <w:lang w:eastAsia="sl-SI"/>
        </w:rPr>
        <w:t xml:space="preserve">Ne glede na prejšnji odstavek se osebni podatki, ki so nujni za vodenje Rodovne knjige ZFDS, zlasti ime in priimek lastnika oziroma vzreditelja, hranijo trajno. Ti podatki predstavljajo neločljiv del </w:t>
      </w:r>
      <w:r w:rsidRPr="005C60E9">
        <w:rPr>
          <w:rFonts w:eastAsia="Times New Roman" w:cstheme="minorHAnsi"/>
          <w:iCs/>
          <w:lang w:eastAsia="sl-SI"/>
        </w:rPr>
        <w:lastRenderedPageBreak/>
        <w:t>trajnega zapisa o poreklu živali in so ključni za izpolnjevanje statutarnih nalog ZFDS na področju rodovništva.</w:t>
      </w:r>
    </w:p>
    <w:p w14:paraId="47AE4AC7" w14:textId="77777777" w:rsidR="00F070B3" w:rsidRPr="005C60E9" w:rsidRDefault="00F070B3" w:rsidP="005C60E9">
      <w:pPr>
        <w:suppressAutoHyphens w:val="0"/>
        <w:spacing w:line="276" w:lineRule="auto"/>
        <w:contextualSpacing/>
        <w:jc w:val="both"/>
        <w:outlineLvl w:val="2"/>
        <w:rPr>
          <w:rFonts w:eastAsia="Times New Roman" w:cstheme="minorHAnsi"/>
          <w:iCs/>
          <w:lang w:eastAsia="sl-SI"/>
        </w:rPr>
      </w:pPr>
    </w:p>
    <w:p w14:paraId="2D4DF55C" w14:textId="77777777" w:rsidR="005C60E9" w:rsidRPr="005C60E9" w:rsidRDefault="005C60E9" w:rsidP="005C60E9">
      <w:pPr>
        <w:suppressAutoHyphens w:val="0"/>
        <w:spacing w:line="276" w:lineRule="auto"/>
        <w:contextualSpacing/>
        <w:jc w:val="both"/>
        <w:outlineLvl w:val="2"/>
        <w:rPr>
          <w:rFonts w:eastAsia="Times New Roman" w:cstheme="minorHAnsi"/>
          <w:iCs/>
          <w:lang w:eastAsia="sl-SI"/>
        </w:rPr>
      </w:pPr>
      <w:r w:rsidRPr="005C60E9">
        <w:rPr>
          <w:rFonts w:eastAsia="Times New Roman" w:cstheme="minorHAnsi"/>
          <w:iCs/>
          <w:lang w:eastAsia="sl-SI"/>
        </w:rPr>
        <w:t>Po preteku roka hrambe se osebni podatki učinkovito in trajno zbrišejo ali anonimizirajo, tako da jih ni več mogoče povezati z določljivim posameznikom.</w:t>
      </w:r>
    </w:p>
    <w:p w14:paraId="3376BA73" w14:textId="77777777" w:rsidR="005C60E9" w:rsidRDefault="005C60E9" w:rsidP="005C60E9">
      <w:pPr>
        <w:suppressAutoHyphens w:val="0"/>
        <w:spacing w:line="276" w:lineRule="auto"/>
        <w:contextualSpacing/>
        <w:jc w:val="both"/>
        <w:outlineLvl w:val="2"/>
        <w:rPr>
          <w:rFonts w:eastAsia="Times New Roman" w:cstheme="minorHAnsi"/>
          <w:iCs/>
          <w:lang w:eastAsia="sl-SI"/>
        </w:rPr>
      </w:pPr>
    </w:p>
    <w:p w14:paraId="22CA9008" w14:textId="77777777" w:rsidR="005C60E9" w:rsidRPr="005C60E9" w:rsidRDefault="005C60E9" w:rsidP="005C60E9">
      <w:pPr>
        <w:suppressAutoHyphens w:val="0"/>
        <w:spacing w:line="276" w:lineRule="auto"/>
        <w:contextualSpacing/>
        <w:jc w:val="both"/>
        <w:outlineLvl w:val="2"/>
        <w:rPr>
          <w:rFonts w:eastAsia="Times New Roman" w:cstheme="minorHAnsi"/>
          <w:iCs/>
          <w:lang w:eastAsia="sl-SI"/>
        </w:rPr>
      </w:pPr>
      <w:r w:rsidRPr="005C60E9">
        <w:rPr>
          <w:rFonts w:eastAsia="Times New Roman" w:cstheme="minorHAnsi"/>
          <w:iCs/>
          <w:lang w:eastAsia="sl-SI"/>
        </w:rPr>
        <w:t>ZFDS vsako leto, v roku 14 dni po izvedeni Skupščini, pregleda zbirke osebnih podatkov in izbriše podatke, za katere je potekel rok hrambe.</w:t>
      </w:r>
    </w:p>
    <w:p w14:paraId="154D6545" w14:textId="6DA606BD" w:rsidR="002376FF" w:rsidRDefault="002376FF">
      <w:pPr>
        <w:suppressAutoHyphens w:val="0"/>
        <w:rPr>
          <w:b/>
          <w:bCs/>
          <w:szCs w:val="21"/>
        </w:rPr>
      </w:pPr>
    </w:p>
    <w:p w14:paraId="0B21A11C" w14:textId="153B0C23" w:rsidR="003F5C44" w:rsidRPr="001A62F6" w:rsidRDefault="003F5C44" w:rsidP="00545BE2">
      <w:pPr>
        <w:pStyle w:val="ListParagraph"/>
        <w:numPr>
          <w:ilvl w:val="0"/>
          <w:numId w:val="3"/>
        </w:numPr>
        <w:suppressAutoHyphens w:val="0"/>
        <w:contextualSpacing/>
        <w:jc w:val="both"/>
        <w:rPr>
          <w:b/>
          <w:bCs/>
        </w:rPr>
      </w:pPr>
      <w:r w:rsidRPr="001A62F6">
        <w:rPr>
          <w:b/>
          <w:bCs/>
        </w:rPr>
        <w:t>Pravice posameznikov</w:t>
      </w:r>
    </w:p>
    <w:p w14:paraId="0CAD0818" w14:textId="77777777" w:rsidR="003F5C44" w:rsidRPr="001A62F6" w:rsidRDefault="003F5C44" w:rsidP="003F5C44">
      <w:pPr>
        <w:pStyle w:val="ListParagraph"/>
        <w:suppressAutoHyphens w:val="0"/>
        <w:ind w:left="720"/>
        <w:contextualSpacing/>
        <w:jc w:val="both"/>
        <w:rPr>
          <w:b/>
          <w:bCs/>
        </w:rPr>
      </w:pPr>
    </w:p>
    <w:p w14:paraId="0800F32B" w14:textId="77777777" w:rsidR="004D07BC" w:rsidRDefault="004D07BC" w:rsidP="004D07BC">
      <w:pPr>
        <w:spacing w:line="276" w:lineRule="auto"/>
        <w:jc w:val="both"/>
        <w:rPr>
          <w:rFonts w:cstheme="minorHAnsi"/>
        </w:rPr>
      </w:pPr>
      <w:r w:rsidRPr="00F87EE4">
        <w:rPr>
          <w:rFonts w:cstheme="minorHAnsi"/>
        </w:rPr>
        <w:t xml:space="preserve">Vsak posameznik, čigar osebne podatke obdeluje ZFDS, ima naslednje pravice: </w:t>
      </w:r>
    </w:p>
    <w:p w14:paraId="277D5DCA" w14:textId="77777777" w:rsidR="004D07BC" w:rsidRDefault="004D07BC" w:rsidP="004D07BC">
      <w:pPr>
        <w:pStyle w:val="ListParagraph"/>
        <w:numPr>
          <w:ilvl w:val="0"/>
          <w:numId w:val="10"/>
        </w:numPr>
        <w:suppressAutoHyphens w:val="0"/>
        <w:spacing w:line="276" w:lineRule="auto"/>
        <w:contextualSpacing/>
        <w:jc w:val="both"/>
        <w:rPr>
          <w:rFonts w:cstheme="minorHAnsi"/>
        </w:rPr>
      </w:pPr>
      <w:r w:rsidRPr="00400F7F">
        <w:rPr>
          <w:rFonts w:cstheme="minorHAnsi"/>
        </w:rPr>
        <w:t>Pravica do dostopa do podatkov: Pravico pridobiti potrditev, ali se v zvezi z njim obdelujejo osebni poda</w:t>
      </w:r>
      <w:r>
        <w:rPr>
          <w:rFonts w:cstheme="minorHAnsi"/>
        </w:rPr>
        <w:t>tki, in dostop do teh podatkov.</w:t>
      </w:r>
    </w:p>
    <w:p w14:paraId="0F83C575" w14:textId="77777777" w:rsidR="004D07BC" w:rsidRDefault="004D07BC" w:rsidP="004D07BC">
      <w:pPr>
        <w:pStyle w:val="ListParagraph"/>
        <w:numPr>
          <w:ilvl w:val="0"/>
          <w:numId w:val="10"/>
        </w:numPr>
        <w:suppressAutoHyphens w:val="0"/>
        <w:spacing w:line="276" w:lineRule="auto"/>
        <w:contextualSpacing/>
        <w:jc w:val="both"/>
        <w:rPr>
          <w:rFonts w:cstheme="minorHAnsi"/>
        </w:rPr>
      </w:pPr>
      <w:r w:rsidRPr="00400F7F">
        <w:rPr>
          <w:rFonts w:cstheme="minorHAnsi"/>
        </w:rPr>
        <w:t>Pravica do popravka: Pravico doseči popravek netočnih osebnih podatkov</w:t>
      </w:r>
      <w:r>
        <w:rPr>
          <w:rFonts w:cstheme="minorHAnsi"/>
        </w:rPr>
        <w:t>.</w:t>
      </w:r>
    </w:p>
    <w:p w14:paraId="4D3AE063" w14:textId="77777777" w:rsidR="004D07BC" w:rsidRDefault="004D07BC" w:rsidP="004D07BC">
      <w:pPr>
        <w:pStyle w:val="ListParagraph"/>
        <w:numPr>
          <w:ilvl w:val="0"/>
          <w:numId w:val="10"/>
        </w:numPr>
        <w:suppressAutoHyphens w:val="0"/>
        <w:spacing w:line="276" w:lineRule="auto"/>
        <w:contextualSpacing/>
        <w:jc w:val="both"/>
        <w:rPr>
          <w:rFonts w:cstheme="minorHAnsi"/>
        </w:rPr>
      </w:pPr>
      <w:r>
        <w:rPr>
          <w:rFonts w:cstheme="minorHAnsi"/>
        </w:rPr>
        <w:t>Pravica do izbrisa (»pravica do pozabe«</w:t>
      </w:r>
      <w:r w:rsidRPr="00400F7F">
        <w:rPr>
          <w:rFonts w:cstheme="minorHAnsi"/>
        </w:rPr>
        <w:t>): Pravico doseči izbris osebnih podatkov brez nepotrebnega odlašanja pod pogoji, ki jih določa GDPR</w:t>
      </w:r>
      <w:r>
        <w:rPr>
          <w:rFonts w:cstheme="minorHAnsi"/>
        </w:rPr>
        <w:t>.</w:t>
      </w:r>
    </w:p>
    <w:p w14:paraId="66BF095C" w14:textId="77777777" w:rsidR="004D07BC" w:rsidRDefault="004D07BC" w:rsidP="004D07BC">
      <w:pPr>
        <w:pStyle w:val="ListParagraph"/>
        <w:numPr>
          <w:ilvl w:val="0"/>
          <w:numId w:val="10"/>
        </w:numPr>
        <w:suppressAutoHyphens w:val="0"/>
        <w:spacing w:line="276" w:lineRule="auto"/>
        <w:contextualSpacing/>
        <w:jc w:val="both"/>
        <w:rPr>
          <w:rFonts w:cstheme="minorHAnsi"/>
        </w:rPr>
      </w:pPr>
      <w:r w:rsidRPr="00400F7F">
        <w:rPr>
          <w:rFonts w:cstheme="minorHAnsi"/>
        </w:rPr>
        <w:t xml:space="preserve">Pravica do omejitve obdelave: Pravico doseči omejitev obdelave </w:t>
      </w:r>
      <w:r>
        <w:rPr>
          <w:rFonts w:cstheme="minorHAnsi"/>
        </w:rPr>
        <w:t>v primerih, ki jih določa GDPR.</w:t>
      </w:r>
    </w:p>
    <w:p w14:paraId="49D6EEA1" w14:textId="77777777" w:rsidR="004D07BC" w:rsidRDefault="004D07BC" w:rsidP="004D07BC">
      <w:pPr>
        <w:pStyle w:val="ListParagraph"/>
        <w:numPr>
          <w:ilvl w:val="0"/>
          <w:numId w:val="10"/>
        </w:numPr>
        <w:suppressAutoHyphens w:val="0"/>
        <w:spacing w:line="276" w:lineRule="auto"/>
        <w:contextualSpacing/>
        <w:jc w:val="both"/>
        <w:rPr>
          <w:rFonts w:cstheme="minorHAnsi"/>
        </w:rPr>
      </w:pPr>
      <w:r w:rsidRPr="00400F7F">
        <w:rPr>
          <w:rFonts w:cstheme="minorHAnsi"/>
        </w:rPr>
        <w:t>Pravica do prenosljivosti podatkov: Pravico prejeti osebne podatke v strukturirani, splošno uporabljani in strojno berljivi</w:t>
      </w:r>
      <w:r>
        <w:rPr>
          <w:rFonts w:cstheme="minorHAnsi"/>
        </w:rPr>
        <w:t xml:space="preserve"> obliki.</w:t>
      </w:r>
    </w:p>
    <w:p w14:paraId="558D7905" w14:textId="0BAB032B" w:rsidR="004D07BC" w:rsidRPr="00400F7F" w:rsidRDefault="004D07BC" w:rsidP="004D07BC">
      <w:pPr>
        <w:pStyle w:val="ListParagraph"/>
        <w:numPr>
          <w:ilvl w:val="0"/>
          <w:numId w:val="10"/>
        </w:numPr>
        <w:suppressAutoHyphens w:val="0"/>
        <w:spacing w:line="276" w:lineRule="auto"/>
        <w:contextualSpacing/>
        <w:jc w:val="both"/>
        <w:rPr>
          <w:rFonts w:cstheme="minorHAnsi"/>
        </w:rPr>
      </w:pPr>
      <w:r w:rsidRPr="00400F7F">
        <w:rPr>
          <w:rFonts w:cstheme="minorHAnsi"/>
        </w:rPr>
        <w:t xml:space="preserve">Pravica do ugovora: Pravico do ugovora </w:t>
      </w:r>
      <w:r w:rsidR="00F070B3">
        <w:rPr>
          <w:rFonts w:cstheme="minorHAnsi"/>
        </w:rPr>
        <w:t>do obdelave</w:t>
      </w:r>
      <w:r w:rsidRPr="00400F7F">
        <w:rPr>
          <w:rFonts w:cstheme="minorHAnsi"/>
        </w:rPr>
        <w:t xml:space="preserve"> osebnih podatkov.</w:t>
      </w:r>
    </w:p>
    <w:p w14:paraId="2F688930" w14:textId="77777777" w:rsidR="004D07BC" w:rsidRPr="00F87EE4" w:rsidRDefault="004D07BC" w:rsidP="004D07BC">
      <w:pPr>
        <w:spacing w:line="276" w:lineRule="auto"/>
        <w:jc w:val="both"/>
        <w:rPr>
          <w:rFonts w:cstheme="minorHAnsi"/>
        </w:rPr>
      </w:pPr>
    </w:p>
    <w:p w14:paraId="5863BE25" w14:textId="77777777" w:rsidR="004D07BC" w:rsidRPr="00F87EE4" w:rsidRDefault="004D07BC" w:rsidP="004D07BC">
      <w:pPr>
        <w:spacing w:line="276" w:lineRule="auto"/>
        <w:jc w:val="both"/>
        <w:rPr>
          <w:rFonts w:cstheme="minorHAnsi"/>
        </w:rPr>
      </w:pPr>
      <w:r w:rsidRPr="00F87EE4">
        <w:rPr>
          <w:rFonts w:cstheme="minorHAnsi"/>
        </w:rPr>
        <w:t xml:space="preserve">Posameznik lahko zahtevo za uveljavljanje svojih pravic vloži pisno po pošti na naslov </w:t>
      </w:r>
      <w:r>
        <w:rPr>
          <w:rFonts w:cstheme="minorHAnsi"/>
        </w:rPr>
        <w:t>ZFDS</w:t>
      </w:r>
      <w:r w:rsidRPr="00F87EE4">
        <w:rPr>
          <w:rFonts w:cstheme="minorHAnsi"/>
        </w:rPr>
        <w:t xml:space="preserve"> ali v elektronski obliki na uradni elektronski naslov </w:t>
      </w:r>
      <w:hyperlink r:id="rId8" w:history="1">
        <w:r w:rsidRPr="000556D8">
          <w:rPr>
            <w:rStyle w:val="Hyperlink"/>
            <w:rFonts w:cstheme="minorHAnsi"/>
          </w:rPr>
          <w:t>zfds@zfds.si</w:t>
        </w:r>
      </w:hyperlink>
      <w:r w:rsidRPr="00F87EE4">
        <w:rPr>
          <w:rFonts w:cstheme="minorHAnsi"/>
        </w:rPr>
        <w:t>. Zahteva mora biti dovolj določna, da omogoča identifikacijo posameznika in jasno opredelitev vsebine zahteve.</w:t>
      </w:r>
    </w:p>
    <w:p w14:paraId="058264C4" w14:textId="77777777" w:rsidR="004D07BC" w:rsidRPr="00F87EE4" w:rsidRDefault="004D07BC" w:rsidP="004D07BC">
      <w:pPr>
        <w:spacing w:line="276" w:lineRule="auto"/>
        <w:jc w:val="both"/>
        <w:rPr>
          <w:rFonts w:cstheme="minorHAnsi"/>
        </w:rPr>
      </w:pPr>
    </w:p>
    <w:p w14:paraId="76606614" w14:textId="77777777" w:rsidR="004D07BC" w:rsidRDefault="004D07BC" w:rsidP="004D07BC">
      <w:pPr>
        <w:spacing w:line="276" w:lineRule="auto"/>
        <w:jc w:val="both"/>
        <w:rPr>
          <w:rFonts w:cstheme="minorHAnsi"/>
        </w:rPr>
      </w:pPr>
      <w:r w:rsidRPr="00F87EE4">
        <w:rPr>
          <w:rFonts w:cstheme="minorHAnsi"/>
        </w:rPr>
        <w:t>ZFDS na zahtevo posameznika odgovori brez nepotrebnega odlašanja in najpozneje v enem (1) mesecu po prejemu zahteve. Ta rok se lahko po potrebi podaljša za največ dva (2) dodatna meseca, če je zahteva posebej zapletena ali če je prejetih večje število zahtev. O vsakem takšnem podaljšanju in razlogih zanj mora ZFDS obvestiti posameznika v enem mesecu po prejemu zahteve.</w:t>
      </w:r>
    </w:p>
    <w:p w14:paraId="61D96938" w14:textId="77777777" w:rsidR="00696DCF" w:rsidRPr="00F87EE4" w:rsidRDefault="00696DCF" w:rsidP="004D07BC">
      <w:pPr>
        <w:spacing w:line="276" w:lineRule="auto"/>
        <w:jc w:val="both"/>
        <w:rPr>
          <w:rFonts w:cstheme="minorHAnsi"/>
        </w:rPr>
      </w:pPr>
    </w:p>
    <w:p w14:paraId="02F25285" w14:textId="77777777" w:rsidR="004D07BC" w:rsidRPr="00F87EE4" w:rsidRDefault="004D07BC" w:rsidP="004D07BC">
      <w:pPr>
        <w:spacing w:line="276" w:lineRule="auto"/>
        <w:jc w:val="both"/>
        <w:rPr>
          <w:rFonts w:cstheme="minorHAnsi"/>
        </w:rPr>
      </w:pPr>
      <w:r w:rsidRPr="00F87EE4">
        <w:rPr>
          <w:rFonts w:cstheme="minorHAnsi"/>
        </w:rPr>
        <w:t>Informacije se posamezniku zagotovijo pisno ali z drugimi sredstvi, vključno z elektronskimi. Odgovor mora biti podan v jedrnati, pregledni, razumljivi in lahko dostopni obliki ter v jasnem in preprostem jeziku.</w:t>
      </w:r>
    </w:p>
    <w:p w14:paraId="25546B32" w14:textId="77777777" w:rsidR="004D07BC" w:rsidRPr="00F87EE4" w:rsidRDefault="004D07BC" w:rsidP="004D07BC">
      <w:pPr>
        <w:spacing w:line="276" w:lineRule="auto"/>
        <w:jc w:val="both"/>
        <w:rPr>
          <w:rFonts w:cstheme="minorHAnsi"/>
        </w:rPr>
      </w:pPr>
    </w:p>
    <w:p w14:paraId="32A11D75" w14:textId="77777777" w:rsidR="004D07BC" w:rsidRPr="00F87EE4" w:rsidRDefault="004D07BC" w:rsidP="004D07BC">
      <w:pPr>
        <w:spacing w:line="276" w:lineRule="auto"/>
        <w:jc w:val="both"/>
        <w:rPr>
          <w:rFonts w:cstheme="minorHAnsi"/>
        </w:rPr>
      </w:pPr>
      <w:r w:rsidRPr="00F87EE4">
        <w:rPr>
          <w:rFonts w:cstheme="minorHAnsi"/>
        </w:rPr>
        <w:t>Če ZFDS ne ukrepa na podlagi zahteve posameznika, ga o razlogih za neukrepanje obvesti brez odlašanja in najpozneje v enem mesecu po prejemu zahteve. V takem primeru se posameznika obvesti tudi o možnosti vložitve pritožbe pri Informacijskem pooblaščencu in o možnosti uveljavljanja pravnih sredstev.</w:t>
      </w:r>
    </w:p>
    <w:p w14:paraId="69F3D623" w14:textId="77777777" w:rsidR="004D07BC" w:rsidRPr="00F87EE4" w:rsidRDefault="004D07BC" w:rsidP="004D07BC">
      <w:pPr>
        <w:spacing w:line="276" w:lineRule="auto"/>
        <w:jc w:val="both"/>
        <w:rPr>
          <w:rFonts w:cstheme="minorHAnsi"/>
        </w:rPr>
      </w:pPr>
    </w:p>
    <w:p w14:paraId="4A6AE53D" w14:textId="77777777" w:rsidR="004D07BC" w:rsidRPr="00F87EE4" w:rsidRDefault="004D07BC" w:rsidP="004D07BC">
      <w:pPr>
        <w:spacing w:line="276" w:lineRule="auto"/>
        <w:jc w:val="both"/>
        <w:rPr>
          <w:rFonts w:cstheme="minorHAnsi"/>
        </w:rPr>
      </w:pPr>
      <w:r w:rsidRPr="00F87EE4">
        <w:rPr>
          <w:rFonts w:cstheme="minorHAnsi"/>
        </w:rPr>
        <w:lastRenderedPageBreak/>
        <w:t>Uveljavljanje pravic iz tega člena je za posameznika brezplačno. Kadar pa so zahteve posameznika očitno neutemeljene ali pretirane, zlasti ker se ponavljajo, lahko ZFDS zaračuna razumen strošek ali zavrne ukrepanje v zvezi z zahtevo.</w:t>
      </w:r>
    </w:p>
    <w:p w14:paraId="01E93DEA" w14:textId="77777777" w:rsidR="004D07BC" w:rsidRPr="00F87EE4" w:rsidRDefault="004D07BC" w:rsidP="004D07BC">
      <w:pPr>
        <w:spacing w:line="276" w:lineRule="auto"/>
        <w:jc w:val="both"/>
        <w:rPr>
          <w:rFonts w:cstheme="minorHAnsi"/>
        </w:rPr>
      </w:pPr>
    </w:p>
    <w:p w14:paraId="6BF8EAEF" w14:textId="77777777" w:rsidR="004D07BC" w:rsidRPr="000A77DA" w:rsidRDefault="004D07BC" w:rsidP="004D07BC">
      <w:pPr>
        <w:spacing w:line="276" w:lineRule="auto"/>
        <w:jc w:val="both"/>
        <w:rPr>
          <w:rFonts w:cstheme="minorHAnsi"/>
        </w:rPr>
      </w:pPr>
      <w:r w:rsidRPr="00F87EE4">
        <w:rPr>
          <w:rFonts w:cstheme="minorHAnsi"/>
        </w:rPr>
        <w:t>Za sprejem in koordinacijo reševanja zahtevkov je odgovoren Sekretar ZFDS, ki po potrebi vključi druge pristojne osebe (npr. vodjo rodovne knjige, člane Izvršnega odbora).</w:t>
      </w:r>
    </w:p>
    <w:p w14:paraId="6D491E89" w14:textId="77777777" w:rsidR="003F5C44" w:rsidRPr="001A62F6" w:rsidRDefault="003F5C44" w:rsidP="003F5C44">
      <w:pPr>
        <w:jc w:val="both"/>
        <w:rPr>
          <w:b/>
          <w:bCs/>
        </w:rPr>
      </w:pPr>
    </w:p>
    <w:p w14:paraId="29254F07" w14:textId="77777777" w:rsidR="003F5C44" w:rsidRPr="001A62F6" w:rsidRDefault="003F5C44" w:rsidP="00545BE2">
      <w:pPr>
        <w:pStyle w:val="ListParagraph"/>
        <w:numPr>
          <w:ilvl w:val="0"/>
          <w:numId w:val="3"/>
        </w:numPr>
        <w:suppressAutoHyphens w:val="0"/>
        <w:contextualSpacing/>
        <w:jc w:val="both"/>
        <w:rPr>
          <w:b/>
          <w:bCs/>
        </w:rPr>
      </w:pPr>
      <w:r w:rsidRPr="001A62F6">
        <w:rPr>
          <w:b/>
          <w:bCs/>
        </w:rPr>
        <w:t>Varstvo podatkov in varnostni ukrepi</w:t>
      </w:r>
    </w:p>
    <w:p w14:paraId="67FE9808" w14:textId="77777777" w:rsidR="003F5C44" w:rsidRPr="001A62F6" w:rsidRDefault="003F5C44" w:rsidP="003F5C44">
      <w:pPr>
        <w:pStyle w:val="ListParagraph"/>
        <w:suppressAutoHyphens w:val="0"/>
        <w:ind w:left="720"/>
        <w:contextualSpacing/>
        <w:jc w:val="both"/>
        <w:rPr>
          <w:b/>
          <w:bCs/>
        </w:rPr>
      </w:pPr>
    </w:p>
    <w:p w14:paraId="175590B1" w14:textId="4CF6C1D0" w:rsidR="003F5C44" w:rsidRPr="001A62F6" w:rsidRDefault="003F5C44" w:rsidP="003F5C44">
      <w:pPr>
        <w:jc w:val="both"/>
      </w:pPr>
      <w:r w:rsidRPr="001A62F6">
        <w:t xml:space="preserve">ZFDS se zavezuje k spoštovanju zasebnosti in varovanju osebnih podatkov članov svojih društev. ZFDS poudarja pomen obveščanja in izobraževanja odgovornih članov o pomenu varstva osebnih podatkov. </w:t>
      </w:r>
      <w:r w:rsidR="006F55B9">
        <w:t>ZFDS skrbi</w:t>
      </w:r>
      <w:r w:rsidR="006F55B9" w:rsidRPr="001A62F6">
        <w:t xml:space="preserve"> </w:t>
      </w:r>
      <w:r w:rsidRPr="001A62F6">
        <w:t>za to, da so vsi odgovorni člani seznanjeni z načeli varstva osebnih podatkov in so obveščeni o svojih dolžnostih glede zasebnosti in zaščite podatkov. Prav tako zagotavlja, da so vse informacije shranjene na način, ki preprečuje nepooblaščen dostop do podatkov, in se zaveže k omejevanju dostopa do teh informacij na najnujnejše primere.</w:t>
      </w:r>
    </w:p>
    <w:p w14:paraId="489CA546" w14:textId="77777777" w:rsidR="003F5C44" w:rsidRPr="001A62F6" w:rsidRDefault="003F5C44" w:rsidP="003F5C44">
      <w:pPr>
        <w:jc w:val="both"/>
      </w:pPr>
    </w:p>
    <w:p w14:paraId="3C7D5981" w14:textId="31762D91" w:rsidR="003F5C44" w:rsidRDefault="003F5C44" w:rsidP="003F5C44">
      <w:pPr>
        <w:jc w:val="both"/>
      </w:pPr>
      <w:r w:rsidRPr="001A62F6">
        <w:t xml:space="preserve">Odgovorni člani za upravljanje z osebnimi podatki v ZFDS so člani Izvršnega odbora ZFDS. </w:t>
      </w:r>
    </w:p>
    <w:p w14:paraId="721BBD63" w14:textId="77777777" w:rsidR="001463A1" w:rsidRDefault="001463A1" w:rsidP="003F5C44">
      <w:pPr>
        <w:jc w:val="both"/>
      </w:pPr>
    </w:p>
    <w:p w14:paraId="29A7E8E4" w14:textId="77777777" w:rsidR="001463A1" w:rsidRDefault="001463A1" w:rsidP="001463A1">
      <w:pPr>
        <w:suppressAutoHyphens w:val="0"/>
        <w:spacing w:line="276" w:lineRule="auto"/>
        <w:contextualSpacing/>
        <w:jc w:val="both"/>
        <w:outlineLvl w:val="2"/>
        <w:rPr>
          <w:rFonts w:eastAsia="Times New Roman" w:cstheme="minorHAnsi"/>
          <w:iCs/>
          <w:lang w:eastAsia="sl-SI"/>
        </w:rPr>
      </w:pPr>
      <w:r w:rsidRPr="001463A1">
        <w:rPr>
          <w:rFonts w:eastAsia="Times New Roman" w:cstheme="minorHAnsi"/>
          <w:iCs/>
          <w:lang w:eastAsia="sl-SI"/>
        </w:rPr>
        <w:t>ZFDS zagotavlja ustrezno raven varnosti osebnih podatkov s sprejetjem ustreznih tehničnih in organizacijskih ukrepov, s katerimi se podatki varujejo pred nenamernim ali nezakonitim uničenjem, izgubo, spreminjanjem ter nepooblaščenim razkritjem ali dostopom.</w:t>
      </w:r>
    </w:p>
    <w:p w14:paraId="5966B56B" w14:textId="77777777" w:rsidR="001463A1" w:rsidRPr="001463A1" w:rsidRDefault="001463A1" w:rsidP="001463A1">
      <w:pPr>
        <w:suppressAutoHyphens w:val="0"/>
        <w:spacing w:line="276" w:lineRule="auto"/>
        <w:contextualSpacing/>
        <w:jc w:val="both"/>
        <w:outlineLvl w:val="2"/>
        <w:rPr>
          <w:rFonts w:eastAsia="Times New Roman" w:cstheme="minorHAnsi"/>
          <w:iCs/>
          <w:lang w:eastAsia="sl-SI"/>
        </w:rPr>
      </w:pPr>
    </w:p>
    <w:p w14:paraId="299E3943" w14:textId="77777777" w:rsidR="001463A1" w:rsidRPr="001463A1" w:rsidRDefault="001463A1" w:rsidP="001463A1">
      <w:pPr>
        <w:suppressAutoHyphens w:val="0"/>
        <w:spacing w:line="276" w:lineRule="auto"/>
        <w:contextualSpacing/>
        <w:jc w:val="both"/>
        <w:outlineLvl w:val="2"/>
        <w:rPr>
          <w:rFonts w:eastAsia="Times New Roman" w:cstheme="minorHAnsi"/>
          <w:iCs/>
          <w:lang w:eastAsia="sl-SI"/>
        </w:rPr>
      </w:pPr>
      <w:r w:rsidRPr="001463A1">
        <w:rPr>
          <w:rFonts w:cstheme="minorHAnsi"/>
        </w:rPr>
        <w:t>ZFDS zagotavlja izvajanje ukrepov za varnost obdelave osebnih podatkov z naslednjimi konkretnimi organizacijskimi in tehničnimi postopki:</w:t>
      </w:r>
    </w:p>
    <w:p w14:paraId="36078F4A" w14:textId="77777777" w:rsidR="001463A1"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 xml:space="preserve"> dostop do elektronskih naslovov in komunikacijskih kanalov imajo izključno osebe, ki opravljajo funkcije v organih ZFDS ali so za to posebej pooblaščene, pri čemer se dostopi dodeljujejo ob nastopu funkcije in ukinejo ob njenem prenehanju,</w:t>
      </w:r>
    </w:p>
    <w:p w14:paraId="5B10DC74" w14:textId="77777777" w:rsidR="001463A1" w:rsidRPr="00F3003B"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za komunikacijo v okviru delovanja ZFDS se uporablja sistem funkcijskih elektronskih naslovov, ki so pod nadzorom ZFDS, kar omogoča pregled nad komunikacijo in zmanjšuje tveganja, povezana z uporabo zasebnih komunikacijskih sredstev,</w:t>
      </w:r>
    </w:p>
    <w:p w14:paraId="30E62E6D" w14:textId="77777777" w:rsidR="001463A1" w:rsidRPr="00F3003B"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ob nastopu funkcije posameznik prejme dodeljen funkcijski elektronski naslov ter navodila za njegovo uporabo,</w:t>
      </w:r>
    </w:p>
    <w:p w14:paraId="098FCEBD" w14:textId="77777777" w:rsidR="001463A1" w:rsidRPr="00043B4E"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osebe, ki sodelujejo pri obdelavi osebnih podatkov, so ob nastopu funkcije dolžne podpisati izjavo o varovanju osebnih podatkov in se seznaniti z internimi pravili glede varstva osebnih podatkov,</w:t>
      </w:r>
    </w:p>
    <w:p w14:paraId="6CFAD28B" w14:textId="77777777" w:rsidR="001463A1" w:rsidRPr="00F3003B"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pri elektronski komunikaciji se uporablja načelo najmanjšega obsega podatkov, zlasti tako, da se osebni podatki posredujejo le tistim prejemnikom, ki jih potrebujejo za izvajanje svojih nalog,</w:t>
      </w:r>
    </w:p>
    <w:p w14:paraId="6D6C0CF0" w14:textId="77777777" w:rsidR="001463A1" w:rsidRPr="00F3003B"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pri pošiljanju elektronskih sporočil več prejemnikom se uporablja ustrezna nastavitev (npr. skriti prejemniki), kadar je to potrebno za preprečitev razkritja elektronskih naslovov,</w:t>
      </w:r>
    </w:p>
    <w:p w14:paraId="6539497F" w14:textId="77777777" w:rsidR="001463A1" w:rsidRPr="00F3003B"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lastRenderedPageBreak/>
        <w:t>ZFDS vodi evidenco dodeljenih funkcijskih elektronskih naslovov ter skrbi za njihovo redno posodabljanje,</w:t>
      </w:r>
    </w:p>
    <w:p w14:paraId="61C58625" w14:textId="77777777" w:rsidR="001463A1" w:rsidRPr="00F3003B"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ZFDS redno preverja uporabo komunikacijskih kanalov in po potrebi sprejme dodatne ukrepe za izboljšanje varnosti in skladnosti,</w:t>
      </w:r>
    </w:p>
    <w:p w14:paraId="71B820B1" w14:textId="77777777" w:rsidR="001463A1" w:rsidRDefault="001463A1" w:rsidP="001463A1">
      <w:pPr>
        <w:pStyle w:val="ListParagraph"/>
        <w:numPr>
          <w:ilvl w:val="0"/>
          <w:numId w:val="6"/>
        </w:numPr>
        <w:suppressAutoHyphens w:val="0"/>
        <w:spacing w:line="276" w:lineRule="auto"/>
        <w:contextualSpacing/>
        <w:jc w:val="both"/>
        <w:rPr>
          <w:rFonts w:cstheme="minorHAnsi"/>
        </w:rPr>
      </w:pPr>
      <w:r w:rsidRPr="00F3003B">
        <w:rPr>
          <w:rFonts w:cstheme="minorHAnsi"/>
        </w:rPr>
        <w:t>ob ugotovljenih nepravilnostih ali tveganjih ZFDS nemudoma sprejme ustrezne organizacijske ali tehnične ukrepe za njihovo odpravo.</w:t>
      </w:r>
    </w:p>
    <w:p w14:paraId="544A9D31" w14:textId="77777777" w:rsidR="001463A1" w:rsidRDefault="001463A1" w:rsidP="001463A1">
      <w:pPr>
        <w:pStyle w:val="ListParagraph"/>
        <w:suppressAutoHyphens w:val="0"/>
        <w:spacing w:line="276" w:lineRule="auto"/>
        <w:ind w:left="1440"/>
        <w:contextualSpacing/>
        <w:jc w:val="both"/>
        <w:rPr>
          <w:rFonts w:cstheme="minorHAnsi"/>
        </w:rPr>
      </w:pPr>
    </w:p>
    <w:p w14:paraId="3FCB0BAE" w14:textId="3978332E" w:rsidR="001463A1" w:rsidRPr="001463A1" w:rsidRDefault="001463A1" w:rsidP="001463A1">
      <w:pPr>
        <w:suppressAutoHyphens w:val="0"/>
        <w:spacing w:line="276" w:lineRule="auto"/>
        <w:contextualSpacing/>
        <w:jc w:val="both"/>
        <w:outlineLvl w:val="2"/>
        <w:rPr>
          <w:rFonts w:eastAsia="Times New Roman" w:cstheme="minorHAnsi"/>
          <w:iCs/>
          <w:lang w:eastAsia="sl-SI"/>
        </w:rPr>
      </w:pPr>
      <w:r w:rsidRPr="001463A1">
        <w:rPr>
          <w:rFonts w:eastAsia="Times New Roman" w:cstheme="minorHAnsi"/>
          <w:iCs/>
          <w:lang w:eastAsia="sl-SI"/>
        </w:rPr>
        <w:t>Dostop do osebnih poda</w:t>
      </w:r>
      <w:r w:rsidR="001951D4">
        <w:rPr>
          <w:rFonts w:eastAsia="Times New Roman" w:cstheme="minorHAnsi"/>
          <w:iCs/>
          <w:lang w:eastAsia="sl-SI"/>
        </w:rPr>
        <w:t xml:space="preserve">tkov imajo le pooblaščene osebe - </w:t>
      </w:r>
      <w:r w:rsidR="001951D4" w:rsidRPr="001A62F6">
        <w:t xml:space="preserve">člani Izvršnega odbora ZFDS, sekretar, </w:t>
      </w:r>
      <w:r w:rsidR="001951D4">
        <w:t xml:space="preserve">predsednik, </w:t>
      </w:r>
      <w:r w:rsidR="001951D4" w:rsidRPr="001A62F6">
        <w:t>podpredsednik, vodja rodovne knjige ter čla</w:t>
      </w:r>
      <w:r w:rsidR="001951D4">
        <w:t>ni vzrejne komisije ZFDS</w:t>
      </w:r>
      <w:r w:rsidRPr="001463A1">
        <w:rPr>
          <w:rFonts w:eastAsia="Times New Roman" w:cstheme="minorHAnsi"/>
          <w:iCs/>
          <w:lang w:eastAsia="sl-SI"/>
        </w:rPr>
        <w:t>, in sicer le v obsegu, ki je nujen za izvajanje njihovih nalog.</w:t>
      </w:r>
    </w:p>
    <w:p w14:paraId="56E0AE10" w14:textId="3165A013" w:rsidR="00CC3045" w:rsidRPr="00086EA9" w:rsidRDefault="00CC3045" w:rsidP="00086EA9">
      <w:pPr>
        <w:suppressAutoHyphens w:val="0"/>
        <w:spacing w:line="276" w:lineRule="auto"/>
        <w:contextualSpacing/>
        <w:rPr>
          <w:rFonts w:cstheme="minorHAnsi"/>
          <w:b/>
        </w:rPr>
      </w:pPr>
    </w:p>
    <w:p w14:paraId="048276C8" w14:textId="77777777" w:rsidR="00CC3045" w:rsidRPr="00086EA9" w:rsidRDefault="00CC3045" w:rsidP="00086EA9">
      <w:pPr>
        <w:pStyle w:val="ListParagraph"/>
        <w:numPr>
          <w:ilvl w:val="0"/>
          <w:numId w:val="3"/>
        </w:numPr>
        <w:suppressAutoHyphens w:val="0"/>
        <w:contextualSpacing/>
        <w:jc w:val="both"/>
        <w:rPr>
          <w:b/>
          <w:bCs/>
        </w:rPr>
      </w:pPr>
      <w:r w:rsidRPr="00086EA9">
        <w:rPr>
          <w:b/>
          <w:bCs/>
        </w:rPr>
        <w:t>Uporaba komunikacijskih kanalov in elektronskih naslovov</w:t>
      </w:r>
    </w:p>
    <w:p w14:paraId="1C137767" w14:textId="77777777" w:rsidR="00CC3045" w:rsidRPr="00F732FC" w:rsidRDefault="00CC3045" w:rsidP="00CC3045">
      <w:pPr>
        <w:spacing w:line="276" w:lineRule="auto"/>
        <w:jc w:val="both"/>
        <w:rPr>
          <w:rFonts w:cstheme="minorHAnsi"/>
        </w:rPr>
      </w:pPr>
    </w:p>
    <w:p w14:paraId="31D86C5B" w14:textId="77777777" w:rsidR="00CC3045" w:rsidRPr="00BE6D58" w:rsidRDefault="00CC3045" w:rsidP="00BE6D58">
      <w:pPr>
        <w:suppressAutoHyphens w:val="0"/>
        <w:spacing w:line="276" w:lineRule="auto"/>
        <w:contextualSpacing/>
        <w:jc w:val="both"/>
        <w:rPr>
          <w:rFonts w:cstheme="minorHAnsi"/>
        </w:rPr>
      </w:pPr>
      <w:r w:rsidRPr="00BE6D58">
        <w:rPr>
          <w:rFonts w:cstheme="minorHAnsi"/>
        </w:rPr>
        <w:t>Člani organov ZFDS praviloma uporablja nadzorovane in organizirane komunikacijske kanale, zlasti:</w:t>
      </w:r>
    </w:p>
    <w:p w14:paraId="56C1B2E7" w14:textId="77777777" w:rsidR="00CC3045" w:rsidRDefault="00CC3045" w:rsidP="00CC3045">
      <w:pPr>
        <w:pStyle w:val="ListParagraph"/>
        <w:numPr>
          <w:ilvl w:val="0"/>
          <w:numId w:val="6"/>
        </w:numPr>
        <w:suppressAutoHyphens w:val="0"/>
        <w:spacing w:line="276" w:lineRule="auto"/>
        <w:contextualSpacing/>
        <w:jc w:val="both"/>
        <w:rPr>
          <w:rFonts w:cstheme="minorHAnsi"/>
        </w:rPr>
      </w:pPr>
      <w:r w:rsidRPr="00642F52">
        <w:rPr>
          <w:rFonts w:cstheme="minorHAnsi"/>
        </w:rPr>
        <w:t xml:space="preserve">funkcijske elektronske naslove organov ZFDS (npr. </w:t>
      </w:r>
      <w:hyperlink r:id="rId9" w:history="1">
        <w:r w:rsidRPr="00642F52">
          <w:rPr>
            <w:rStyle w:val="Hyperlink"/>
            <w:rFonts w:cstheme="minorHAnsi"/>
          </w:rPr>
          <w:t>clani.io@zfds.si</w:t>
        </w:r>
      </w:hyperlink>
      <w:r w:rsidRPr="00642F52">
        <w:rPr>
          <w:rFonts w:cstheme="minorHAnsi"/>
        </w:rPr>
        <w:t xml:space="preserve">, </w:t>
      </w:r>
      <w:hyperlink r:id="rId10" w:history="1">
        <w:r w:rsidRPr="00642F52">
          <w:rPr>
            <w:rStyle w:val="Hyperlink"/>
            <w:rFonts w:cstheme="minorHAnsi"/>
          </w:rPr>
          <w:t>nadzorni.odbor@zfds.si</w:t>
        </w:r>
      </w:hyperlink>
      <w:r w:rsidRPr="00642F52">
        <w:rPr>
          <w:rFonts w:cstheme="minorHAnsi"/>
        </w:rPr>
        <w:t xml:space="preserve">, </w:t>
      </w:r>
      <w:hyperlink r:id="rId11" w:history="1">
        <w:r w:rsidRPr="00642F52">
          <w:rPr>
            <w:rStyle w:val="Hyperlink"/>
            <w:rFonts w:cstheme="minorHAnsi"/>
          </w:rPr>
          <w:t>vzrejna.komisija@zfds.si</w:t>
        </w:r>
      </w:hyperlink>
      <w:r w:rsidRPr="00642F52">
        <w:rPr>
          <w:rFonts w:cstheme="minorHAnsi"/>
        </w:rPr>
        <w:t xml:space="preserve">, </w:t>
      </w:r>
      <w:hyperlink r:id="rId12" w:history="1">
        <w:r w:rsidRPr="00642F52">
          <w:rPr>
            <w:rStyle w:val="Hyperlink"/>
            <w:rFonts w:cstheme="minorHAnsi"/>
          </w:rPr>
          <w:t>zfds@zfds.si</w:t>
        </w:r>
      </w:hyperlink>
      <w:r w:rsidRPr="00642F52">
        <w:rPr>
          <w:rFonts w:cstheme="minorHAnsi"/>
        </w:rPr>
        <w:t>,...)</w:t>
      </w:r>
    </w:p>
    <w:p w14:paraId="5FF92B92" w14:textId="7A2487DC" w:rsidR="00CC3045" w:rsidRPr="00642F52" w:rsidRDefault="00CC3045" w:rsidP="00CC3045">
      <w:pPr>
        <w:pStyle w:val="ListParagraph"/>
        <w:numPr>
          <w:ilvl w:val="0"/>
          <w:numId w:val="6"/>
        </w:numPr>
        <w:suppressAutoHyphens w:val="0"/>
        <w:spacing w:line="276" w:lineRule="auto"/>
        <w:contextualSpacing/>
        <w:jc w:val="both"/>
        <w:rPr>
          <w:rFonts w:cstheme="minorHAnsi"/>
        </w:rPr>
      </w:pPr>
      <w:r w:rsidRPr="00642F52">
        <w:rPr>
          <w:rFonts w:cstheme="minorHAnsi"/>
        </w:rPr>
        <w:t>individualne elektronske naslove funkcionarjev ZFDS</w:t>
      </w:r>
      <w:r w:rsidR="0052725B">
        <w:rPr>
          <w:rFonts w:cstheme="minorHAnsi"/>
        </w:rPr>
        <w:t xml:space="preserve"> in članov organov ZFDS</w:t>
      </w:r>
      <w:r w:rsidRPr="00642F52">
        <w:rPr>
          <w:rFonts w:cstheme="minorHAnsi"/>
        </w:rPr>
        <w:t>, ki so vzpostavljeni v okviru informacijskega sistema ZFDS.</w:t>
      </w:r>
    </w:p>
    <w:p w14:paraId="443B388A" w14:textId="77777777" w:rsidR="00BE6D58" w:rsidRDefault="00BE6D58" w:rsidP="00BE6D58">
      <w:pPr>
        <w:suppressAutoHyphens w:val="0"/>
        <w:spacing w:line="276" w:lineRule="auto"/>
        <w:contextualSpacing/>
        <w:jc w:val="both"/>
        <w:rPr>
          <w:rFonts w:cstheme="minorHAnsi"/>
        </w:rPr>
      </w:pPr>
    </w:p>
    <w:p w14:paraId="75097034" w14:textId="77777777" w:rsidR="00CC3045" w:rsidRPr="00BE6D58" w:rsidRDefault="00CC3045" w:rsidP="00BE6D58">
      <w:pPr>
        <w:suppressAutoHyphens w:val="0"/>
        <w:spacing w:line="276" w:lineRule="auto"/>
        <w:contextualSpacing/>
        <w:jc w:val="both"/>
        <w:rPr>
          <w:rFonts w:cstheme="minorHAnsi"/>
        </w:rPr>
      </w:pPr>
      <w:r w:rsidRPr="00BE6D58">
        <w:rPr>
          <w:rFonts w:cstheme="minorHAnsi"/>
        </w:rPr>
        <w:t>Funkcijski elektronski naslovi organov ZFDS in individualni funkcijski elektronski naslovi predstavljajo primarni način komunikacije, saj omogočajo:</w:t>
      </w:r>
    </w:p>
    <w:p w14:paraId="062277E0" w14:textId="77777777" w:rsidR="00CC3045" w:rsidRPr="00642F52" w:rsidRDefault="00CC3045" w:rsidP="00CC3045">
      <w:pPr>
        <w:pStyle w:val="ListParagraph"/>
        <w:numPr>
          <w:ilvl w:val="0"/>
          <w:numId w:val="6"/>
        </w:numPr>
        <w:suppressAutoHyphens w:val="0"/>
        <w:spacing w:line="276" w:lineRule="auto"/>
        <w:contextualSpacing/>
        <w:jc w:val="both"/>
        <w:rPr>
          <w:rFonts w:cstheme="minorHAnsi"/>
        </w:rPr>
      </w:pPr>
      <w:r w:rsidRPr="00642F52">
        <w:rPr>
          <w:rFonts w:cstheme="minorHAnsi"/>
        </w:rPr>
        <w:t>večjo sledljivost komunikacije,</w:t>
      </w:r>
    </w:p>
    <w:p w14:paraId="735D7EF3" w14:textId="77777777" w:rsidR="00CC3045" w:rsidRPr="00642F52" w:rsidRDefault="00CC3045" w:rsidP="00CC3045">
      <w:pPr>
        <w:pStyle w:val="ListParagraph"/>
        <w:numPr>
          <w:ilvl w:val="0"/>
          <w:numId w:val="6"/>
        </w:numPr>
        <w:suppressAutoHyphens w:val="0"/>
        <w:spacing w:line="276" w:lineRule="auto"/>
        <w:contextualSpacing/>
        <w:jc w:val="both"/>
        <w:rPr>
          <w:rFonts w:cstheme="minorHAnsi"/>
        </w:rPr>
      </w:pPr>
      <w:r w:rsidRPr="00642F52">
        <w:rPr>
          <w:rFonts w:cstheme="minorHAnsi"/>
        </w:rPr>
        <w:t>učinkovit nadzor nad obdelavo osebnih podatkov,</w:t>
      </w:r>
    </w:p>
    <w:p w14:paraId="64DC216B" w14:textId="77777777" w:rsidR="00CC3045" w:rsidRDefault="00CC3045" w:rsidP="00CC3045">
      <w:pPr>
        <w:pStyle w:val="ListParagraph"/>
        <w:numPr>
          <w:ilvl w:val="0"/>
          <w:numId w:val="6"/>
        </w:numPr>
        <w:suppressAutoHyphens w:val="0"/>
        <w:spacing w:line="276" w:lineRule="auto"/>
        <w:contextualSpacing/>
        <w:jc w:val="both"/>
        <w:rPr>
          <w:rFonts w:cstheme="minorHAnsi"/>
        </w:rPr>
      </w:pPr>
      <w:r w:rsidRPr="00642F52">
        <w:rPr>
          <w:rFonts w:cstheme="minorHAnsi"/>
        </w:rPr>
        <w:t>zmanjšanje tveganj za nepooblaščeno obdelavo.</w:t>
      </w:r>
    </w:p>
    <w:p w14:paraId="2EF4E12C" w14:textId="77777777" w:rsidR="00BE6D58" w:rsidRPr="00642F52" w:rsidRDefault="00BE6D58" w:rsidP="00BE6D58">
      <w:pPr>
        <w:pStyle w:val="ListParagraph"/>
        <w:suppressAutoHyphens w:val="0"/>
        <w:spacing w:line="276" w:lineRule="auto"/>
        <w:ind w:left="1440"/>
        <w:contextualSpacing/>
        <w:jc w:val="both"/>
        <w:rPr>
          <w:rFonts w:cstheme="minorHAnsi"/>
        </w:rPr>
      </w:pPr>
    </w:p>
    <w:p w14:paraId="6BFAEA7F" w14:textId="77777777" w:rsidR="00CC3045" w:rsidRPr="00BE6D58" w:rsidRDefault="00CC3045" w:rsidP="00BE6D58">
      <w:pPr>
        <w:suppressAutoHyphens w:val="0"/>
        <w:spacing w:line="276" w:lineRule="auto"/>
        <w:contextualSpacing/>
        <w:jc w:val="both"/>
        <w:rPr>
          <w:rFonts w:cstheme="minorHAnsi"/>
        </w:rPr>
      </w:pPr>
      <w:r w:rsidRPr="00BE6D58">
        <w:rPr>
          <w:rFonts w:cstheme="minorHAnsi"/>
        </w:rPr>
        <w:t>ZFDS bo vzpostavil in vzdrževal sistem funkcijskih elektronskih naslovov za funkcionarje ter zagotovil, da se komunikacija praviloma izvaja preko teh naslovov.</w:t>
      </w:r>
    </w:p>
    <w:p w14:paraId="609A3DDA" w14:textId="77777777" w:rsidR="00BE6D58" w:rsidRDefault="00BE6D58" w:rsidP="00BE6D58">
      <w:pPr>
        <w:suppressAutoHyphens w:val="0"/>
        <w:spacing w:line="276" w:lineRule="auto"/>
        <w:contextualSpacing/>
        <w:jc w:val="both"/>
        <w:rPr>
          <w:rFonts w:cstheme="minorHAnsi"/>
        </w:rPr>
      </w:pPr>
    </w:p>
    <w:p w14:paraId="1403082B" w14:textId="77777777" w:rsidR="00CC3045" w:rsidRPr="00BE6D58" w:rsidRDefault="00CC3045" w:rsidP="00BE6D58">
      <w:pPr>
        <w:suppressAutoHyphens w:val="0"/>
        <w:spacing w:line="276" w:lineRule="auto"/>
        <w:contextualSpacing/>
        <w:jc w:val="both"/>
        <w:rPr>
          <w:rFonts w:cstheme="minorHAnsi"/>
        </w:rPr>
      </w:pPr>
      <w:r w:rsidRPr="00BE6D58">
        <w:rPr>
          <w:rFonts w:cstheme="minorHAnsi"/>
        </w:rPr>
        <w:t>V vseh zadevah, ki se nanašajo na delovanje ZFDS in vključujejo komunikacijo med organi ZFDS in organi društev članic, se uporablja izključno funkcijski elektronski naslovi.</w:t>
      </w:r>
    </w:p>
    <w:p w14:paraId="1843B6F4" w14:textId="77777777" w:rsidR="00BE6D58" w:rsidRDefault="00BE6D58" w:rsidP="00BE6D58">
      <w:pPr>
        <w:pStyle w:val="ListParagraph"/>
        <w:suppressAutoHyphens w:val="0"/>
        <w:spacing w:line="276" w:lineRule="auto"/>
        <w:ind w:left="720"/>
        <w:contextualSpacing/>
        <w:jc w:val="both"/>
        <w:rPr>
          <w:rFonts w:cstheme="minorHAnsi"/>
        </w:rPr>
      </w:pPr>
    </w:p>
    <w:p w14:paraId="535D212D" w14:textId="77777777" w:rsidR="00CC3045" w:rsidRDefault="00CC3045" w:rsidP="00BE6D58">
      <w:pPr>
        <w:suppressAutoHyphens w:val="0"/>
        <w:spacing w:line="276" w:lineRule="auto"/>
        <w:contextualSpacing/>
        <w:jc w:val="both"/>
        <w:rPr>
          <w:rFonts w:cstheme="minorHAnsi"/>
        </w:rPr>
      </w:pPr>
      <w:r w:rsidRPr="00BE6D58">
        <w:rPr>
          <w:rFonts w:cstheme="minorHAnsi"/>
        </w:rPr>
        <w:t>Društva članice so dolžna za komunikacijo z ZFDS uporabljati funkcijske elektronske naslove svojih organov.</w:t>
      </w:r>
    </w:p>
    <w:p w14:paraId="5528A981" w14:textId="77777777" w:rsidR="00BE6D58" w:rsidRPr="00BE6D58" w:rsidRDefault="00BE6D58" w:rsidP="00BE6D58">
      <w:pPr>
        <w:suppressAutoHyphens w:val="0"/>
        <w:spacing w:line="276" w:lineRule="auto"/>
        <w:contextualSpacing/>
        <w:jc w:val="both"/>
        <w:rPr>
          <w:rFonts w:cstheme="minorHAnsi"/>
        </w:rPr>
      </w:pPr>
    </w:p>
    <w:p w14:paraId="36CEA718" w14:textId="4B63C51D" w:rsidR="00CC3045" w:rsidRDefault="00CC3045" w:rsidP="00BE6D58">
      <w:pPr>
        <w:suppressAutoHyphens w:val="0"/>
        <w:spacing w:line="276" w:lineRule="auto"/>
        <w:contextualSpacing/>
        <w:jc w:val="both"/>
        <w:rPr>
          <w:rFonts w:cstheme="minorHAnsi"/>
        </w:rPr>
      </w:pPr>
      <w:r w:rsidRPr="00BE6D58">
        <w:rPr>
          <w:rFonts w:cstheme="minorHAnsi"/>
        </w:rPr>
        <w:t>Oseba, ki sodeluje v organih ZFDS, je dolžna pri komunikaciji v zvezi z delovanjem ZFDS uporabljati funkcijski elektronski naslov, ki ji je bil dodeljen ob nastopu funkcije.</w:t>
      </w:r>
    </w:p>
    <w:p w14:paraId="37C5D86D" w14:textId="77777777" w:rsidR="00BE6D58" w:rsidRPr="00BE6D58" w:rsidRDefault="00BE6D58" w:rsidP="00BE6D58">
      <w:pPr>
        <w:suppressAutoHyphens w:val="0"/>
        <w:spacing w:line="276" w:lineRule="auto"/>
        <w:contextualSpacing/>
        <w:jc w:val="both"/>
        <w:rPr>
          <w:rFonts w:cstheme="minorHAnsi"/>
        </w:rPr>
      </w:pPr>
    </w:p>
    <w:p w14:paraId="30ED2534" w14:textId="77777777" w:rsidR="00CC3045" w:rsidRPr="00BE6D58" w:rsidRDefault="00CC3045" w:rsidP="00BE6D58">
      <w:pPr>
        <w:suppressAutoHyphens w:val="0"/>
        <w:spacing w:line="276" w:lineRule="auto"/>
        <w:contextualSpacing/>
        <w:jc w:val="both"/>
        <w:rPr>
          <w:rFonts w:cstheme="minorHAnsi"/>
        </w:rPr>
      </w:pPr>
      <w:r w:rsidRPr="00BE6D58">
        <w:rPr>
          <w:rFonts w:cstheme="minorHAnsi"/>
        </w:rPr>
        <w:t>Uporaba zasebnih elektronskih naslovov v teh primerih ni dopustna, razen izjemoma, kadar:</w:t>
      </w:r>
    </w:p>
    <w:p w14:paraId="14B8FB6F" w14:textId="77777777" w:rsidR="00CC3045" w:rsidRPr="00A258B6" w:rsidRDefault="00CC3045" w:rsidP="00CC3045">
      <w:pPr>
        <w:pStyle w:val="ListParagraph"/>
        <w:numPr>
          <w:ilvl w:val="0"/>
          <w:numId w:val="6"/>
        </w:numPr>
        <w:suppressAutoHyphens w:val="0"/>
        <w:spacing w:line="276" w:lineRule="auto"/>
        <w:contextualSpacing/>
        <w:jc w:val="both"/>
        <w:rPr>
          <w:rFonts w:cstheme="minorHAnsi"/>
        </w:rPr>
      </w:pPr>
      <w:r w:rsidRPr="00A258B6">
        <w:rPr>
          <w:rFonts w:cstheme="minorHAnsi"/>
        </w:rPr>
        <w:t>funkcijski elektronski naslov začasno ni na voljo,</w:t>
      </w:r>
    </w:p>
    <w:p w14:paraId="17928600" w14:textId="77777777" w:rsidR="00CC3045" w:rsidRPr="00A258B6" w:rsidRDefault="00CC3045" w:rsidP="00CC3045">
      <w:pPr>
        <w:pStyle w:val="ListParagraph"/>
        <w:numPr>
          <w:ilvl w:val="0"/>
          <w:numId w:val="6"/>
        </w:numPr>
        <w:suppressAutoHyphens w:val="0"/>
        <w:spacing w:line="276" w:lineRule="auto"/>
        <w:contextualSpacing/>
        <w:jc w:val="both"/>
        <w:rPr>
          <w:rFonts w:cstheme="minorHAnsi"/>
        </w:rPr>
      </w:pPr>
      <w:r w:rsidRPr="00A258B6">
        <w:rPr>
          <w:rFonts w:cstheme="minorHAnsi"/>
        </w:rPr>
        <w:t>ali je to nujno zaradi preprečitve škode ali zagotovitve nemotenega delovanja,</w:t>
      </w:r>
    </w:p>
    <w:p w14:paraId="6B2B7C13" w14:textId="77777777" w:rsidR="00CC3045" w:rsidRDefault="00CC3045" w:rsidP="00CC3045">
      <w:pPr>
        <w:spacing w:line="276" w:lineRule="auto"/>
        <w:jc w:val="both"/>
        <w:rPr>
          <w:rFonts w:cstheme="minorHAnsi"/>
        </w:rPr>
      </w:pPr>
      <w:r w:rsidRPr="00F732FC">
        <w:rPr>
          <w:rFonts w:cstheme="minorHAnsi"/>
        </w:rPr>
        <w:t>pri čemer mora biti takšna uporaba omejena na najmanjši potreben obseg.</w:t>
      </w:r>
    </w:p>
    <w:p w14:paraId="7E43C914" w14:textId="77777777" w:rsidR="00CC3045" w:rsidRDefault="00CC3045" w:rsidP="00CC3045">
      <w:pPr>
        <w:spacing w:line="276" w:lineRule="auto"/>
        <w:jc w:val="both"/>
        <w:rPr>
          <w:rFonts w:cstheme="minorHAnsi"/>
        </w:rPr>
      </w:pPr>
    </w:p>
    <w:p w14:paraId="74918AE8" w14:textId="2B6A9C60" w:rsidR="00CC3045" w:rsidRPr="00742E6E" w:rsidRDefault="00277591" w:rsidP="00742E6E">
      <w:pPr>
        <w:pStyle w:val="ListParagraph"/>
        <w:numPr>
          <w:ilvl w:val="0"/>
          <w:numId w:val="3"/>
        </w:numPr>
        <w:suppressAutoHyphens w:val="0"/>
        <w:contextualSpacing/>
        <w:jc w:val="both"/>
        <w:rPr>
          <w:b/>
          <w:bCs/>
        </w:rPr>
      </w:pPr>
      <w:r w:rsidRPr="00742E6E">
        <w:rPr>
          <w:b/>
          <w:bCs/>
        </w:rPr>
        <w:lastRenderedPageBreak/>
        <w:t>Uporaba osebnih elektronskih naslovov</w:t>
      </w:r>
      <w:r w:rsidR="00CC3045" w:rsidRPr="00742E6E">
        <w:rPr>
          <w:b/>
          <w:bCs/>
        </w:rPr>
        <w:t xml:space="preserve"> </w:t>
      </w:r>
    </w:p>
    <w:p w14:paraId="0E8AEB0F" w14:textId="77777777" w:rsidR="00CC3045" w:rsidRDefault="00CC3045" w:rsidP="00CC3045">
      <w:pPr>
        <w:spacing w:line="276" w:lineRule="auto"/>
        <w:jc w:val="both"/>
        <w:rPr>
          <w:rFonts w:eastAsia="Times New Roman" w:cstheme="minorHAnsi"/>
          <w:lang w:eastAsia="sl-SI"/>
        </w:rPr>
      </w:pPr>
    </w:p>
    <w:p w14:paraId="02684CD5" w14:textId="77777777" w:rsidR="00CC3045" w:rsidRPr="00E008FF" w:rsidRDefault="00CC3045" w:rsidP="00CC3045">
      <w:pPr>
        <w:spacing w:line="276" w:lineRule="auto"/>
        <w:jc w:val="both"/>
        <w:rPr>
          <w:rFonts w:eastAsia="Times New Roman" w:cstheme="minorHAnsi"/>
          <w:lang w:eastAsia="sl-SI"/>
        </w:rPr>
      </w:pPr>
      <w:r w:rsidRPr="00553650">
        <w:rPr>
          <w:rFonts w:eastAsia="Times New Roman" w:cstheme="minorHAnsi"/>
          <w:lang w:eastAsia="sl-SI"/>
        </w:rPr>
        <w:t xml:space="preserve">ZFDS obdeluje </w:t>
      </w:r>
      <w:r>
        <w:rPr>
          <w:rFonts w:eastAsia="Times New Roman" w:cstheme="minorHAnsi"/>
          <w:lang w:eastAsia="sl-SI"/>
        </w:rPr>
        <w:t xml:space="preserve">osebne </w:t>
      </w:r>
      <w:r w:rsidRPr="00E008FF">
        <w:rPr>
          <w:rFonts w:eastAsia="Times New Roman" w:cstheme="minorHAnsi"/>
          <w:lang w:eastAsia="sl-SI"/>
        </w:rPr>
        <w:t xml:space="preserve">elektronske naslove izključno za </w:t>
      </w:r>
      <w:r w:rsidRPr="00E008FF">
        <w:rPr>
          <w:rFonts w:eastAsia="Times New Roman" w:cstheme="minorHAnsi"/>
          <w:bCs/>
          <w:lang w:eastAsia="sl-SI"/>
        </w:rPr>
        <w:t>določene, izrecne in zakonite namene</w:t>
      </w:r>
      <w:r w:rsidRPr="00E008FF">
        <w:rPr>
          <w:rFonts w:eastAsia="Times New Roman" w:cstheme="minorHAnsi"/>
          <w:lang w:eastAsia="sl-SI"/>
        </w:rPr>
        <w:t>, in sicer:</w:t>
      </w:r>
    </w:p>
    <w:p w14:paraId="76584B90" w14:textId="77777777" w:rsidR="00CC3045" w:rsidRPr="00E008FF" w:rsidRDefault="00CC3045" w:rsidP="00CC3045">
      <w:pPr>
        <w:pStyle w:val="ListParagraph"/>
        <w:numPr>
          <w:ilvl w:val="0"/>
          <w:numId w:val="6"/>
        </w:numPr>
        <w:suppressAutoHyphens w:val="0"/>
        <w:spacing w:line="276" w:lineRule="auto"/>
        <w:contextualSpacing/>
        <w:jc w:val="both"/>
        <w:rPr>
          <w:rFonts w:eastAsia="Times New Roman" w:cstheme="minorHAnsi"/>
          <w:lang w:eastAsia="sl-SI"/>
        </w:rPr>
      </w:pPr>
      <w:r w:rsidRPr="00E008FF">
        <w:rPr>
          <w:rFonts w:eastAsia="Times New Roman" w:cstheme="minorHAnsi"/>
          <w:lang w:eastAsia="sl-SI"/>
        </w:rPr>
        <w:t xml:space="preserve">za posredovanje obvestil članom ZFDS, ki so </w:t>
      </w:r>
      <w:r w:rsidRPr="00E008FF">
        <w:rPr>
          <w:rFonts w:eastAsia="Times New Roman" w:cstheme="minorHAnsi"/>
          <w:bCs/>
          <w:lang w:eastAsia="sl-SI"/>
        </w:rPr>
        <w:t>nujno povezana z njihovim članstvom oziroma sodelovanjem v okviru zveze</w:t>
      </w:r>
      <w:r w:rsidRPr="00E008FF">
        <w:rPr>
          <w:rFonts w:eastAsia="Times New Roman" w:cstheme="minorHAnsi"/>
          <w:lang w:eastAsia="sl-SI"/>
        </w:rPr>
        <w:t>,</w:t>
      </w:r>
    </w:p>
    <w:p w14:paraId="3457B865" w14:textId="77777777" w:rsidR="00CC3045" w:rsidRPr="00E008FF" w:rsidRDefault="00CC3045" w:rsidP="00CC3045">
      <w:pPr>
        <w:pStyle w:val="ListParagraph"/>
        <w:numPr>
          <w:ilvl w:val="0"/>
          <w:numId w:val="6"/>
        </w:numPr>
        <w:suppressAutoHyphens w:val="0"/>
        <w:spacing w:line="276" w:lineRule="auto"/>
        <w:contextualSpacing/>
        <w:jc w:val="both"/>
        <w:rPr>
          <w:rFonts w:eastAsia="Times New Roman" w:cstheme="minorHAnsi"/>
          <w:lang w:eastAsia="sl-SI"/>
        </w:rPr>
      </w:pPr>
      <w:r w:rsidRPr="00E008FF">
        <w:rPr>
          <w:rFonts w:eastAsia="Times New Roman" w:cstheme="minorHAnsi"/>
          <w:lang w:eastAsia="sl-SI"/>
        </w:rPr>
        <w:t xml:space="preserve">za obveščanje, ki je </w:t>
      </w:r>
      <w:r w:rsidRPr="00E008FF">
        <w:rPr>
          <w:rFonts w:eastAsia="Times New Roman" w:cstheme="minorHAnsi"/>
          <w:bCs/>
          <w:lang w:eastAsia="sl-SI"/>
        </w:rPr>
        <w:t>neposredno potrebno za izvajanje nalog ZFDS ali uresničevanje pravic in obveznosti članov</w:t>
      </w:r>
      <w:r w:rsidRPr="00E008FF">
        <w:rPr>
          <w:rFonts w:eastAsia="Times New Roman" w:cstheme="minorHAnsi"/>
          <w:lang w:eastAsia="sl-SI"/>
        </w:rPr>
        <w:t>.</w:t>
      </w:r>
    </w:p>
    <w:p w14:paraId="2449C672" w14:textId="77777777" w:rsidR="00CC3045" w:rsidRDefault="00CC3045" w:rsidP="00CC3045">
      <w:pPr>
        <w:spacing w:line="276" w:lineRule="auto"/>
        <w:jc w:val="both"/>
        <w:rPr>
          <w:rFonts w:eastAsia="Times New Roman" w:cstheme="minorHAnsi"/>
          <w:lang w:eastAsia="sl-SI"/>
        </w:rPr>
      </w:pPr>
    </w:p>
    <w:p w14:paraId="3D4ECF64" w14:textId="77777777" w:rsidR="00CC3045" w:rsidRPr="00527E00" w:rsidRDefault="00CC3045" w:rsidP="00CC3045">
      <w:pPr>
        <w:spacing w:line="276" w:lineRule="auto"/>
        <w:jc w:val="both"/>
        <w:rPr>
          <w:rFonts w:eastAsia="Times New Roman" w:cstheme="minorHAnsi"/>
          <w:lang w:eastAsia="sl-SI"/>
        </w:rPr>
      </w:pPr>
      <w:r w:rsidRPr="00527E00">
        <w:rPr>
          <w:rFonts w:eastAsia="Times New Roman" w:cstheme="minorHAnsi"/>
          <w:lang w:eastAsia="sl-SI"/>
        </w:rPr>
        <w:t xml:space="preserve">Uporaba </w:t>
      </w:r>
      <w:r w:rsidRPr="00527E00">
        <w:rPr>
          <w:rFonts w:eastAsia="Times New Roman" w:cstheme="minorHAnsi"/>
          <w:bCs/>
          <w:lang w:eastAsia="sl-SI"/>
        </w:rPr>
        <w:t>osebnih elektronskih naslovov</w:t>
      </w:r>
      <w:r w:rsidRPr="00527E00">
        <w:rPr>
          <w:rFonts w:eastAsia="Times New Roman" w:cstheme="minorHAnsi"/>
          <w:lang w:eastAsia="sl-SI"/>
        </w:rPr>
        <w:t xml:space="preserve"> je dopustna, kadar:</w:t>
      </w:r>
    </w:p>
    <w:p w14:paraId="13771037" w14:textId="77777777" w:rsidR="00CC3045" w:rsidRDefault="00CC3045" w:rsidP="00CC3045">
      <w:pPr>
        <w:pStyle w:val="ListParagraph"/>
        <w:numPr>
          <w:ilvl w:val="0"/>
          <w:numId w:val="12"/>
        </w:numPr>
        <w:suppressAutoHyphens w:val="0"/>
        <w:spacing w:line="276" w:lineRule="auto"/>
        <w:contextualSpacing/>
        <w:jc w:val="both"/>
        <w:rPr>
          <w:rFonts w:eastAsia="Times New Roman" w:cstheme="minorHAnsi"/>
          <w:lang w:eastAsia="sl-SI"/>
        </w:rPr>
      </w:pPr>
      <w:r>
        <w:rPr>
          <w:rFonts w:eastAsia="Times New Roman" w:cstheme="minorHAnsi"/>
          <w:lang w:eastAsia="sl-SI"/>
        </w:rPr>
        <w:t>član v to izrecno privoli,</w:t>
      </w:r>
    </w:p>
    <w:p w14:paraId="59B5BC23" w14:textId="77777777" w:rsidR="00CC3045" w:rsidRPr="006807ED" w:rsidRDefault="00CC3045" w:rsidP="00CC3045">
      <w:pPr>
        <w:pStyle w:val="ListParagraph"/>
        <w:numPr>
          <w:ilvl w:val="0"/>
          <w:numId w:val="12"/>
        </w:numPr>
        <w:suppressAutoHyphens w:val="0"/>
        <w:spacing w:line="276" w:lineRule="auto"/>
        <w:contextualSpacing/>
        <w:jc w:val="both"/>
        <w:rPr>
          <w:rFonts w:eastAsia="Times New Roman" w:cstheme="minorHAnsi"/>
          <w:lang w:eastAsia="sl-SI"/>
        </w:rPr>
      </w:pPr>
      <w:r w:rsidRPr="006807ED">
        <w:rPr>
          <w:rFonts w:eastAsia="Times New Roman" w:cstheme="minorHAnsi"/>
          <w:lang w:eastAsia="sl-SI"/>
        </w:rPr>
        <w:t>je to potrebno za posredovanje konkretnega obvestila članu,</w:t>
      </w:r>
    </w:p>
    <w:p w14:paraId="2BFF605C" w14:textId="77777777" w:rsidR="00CC3045" w:rsidRPr="006807ED" w:rsidRDefault="00CC3045" w:rsidP="00CC3045">
      <w:pPr>
        <w:pStyle w:val="ListParagraph"/>
        <w:numPr>
          <w:ilvl w:val="0"/>
          <w:numId w:val="12"/>
        </w:numPr>
        <w:suppressAutoHyphens w:val="0"/>
        <w:spacing w:line="276" w:lineRule="auto"/>
        <w:contextualSpacing/>
        <w:jc w:val="both"/>
        <w:rPr>
          <w:rFonts w:eastAsia="Times New Roman" w:cstheme="minorHAnsi"/>
          <w:lang w:eastAsia="sl-SI"/>
        </w:rPr>
      </w:pPr>
      <w:r w:rsidRPr="006807ED">
        <w:rPr>
          <w:rFonts w:eastAsia="Times New Roman" w:cstheme="minorHAnsi"/>
          <w:lang w:eastAsia="sl-SI"/>
        </w:rPr>
        <w:t>drugega ustreznega komunikacijskega kana</w:t>
      </w:r>
      <w:r>
        <w:rPr>
          <w:rFonts w:eastAsia="Times New Roman" w:cstheme="minorHAnsi"/>
          <w:lang w:eastAsia="sl-SI"/>
        </w:rPr>
        <w:t>la ni na voljo ali ni učinkovit ter</w:t>
      </w:r>
    </w:p>
    <w:p w14:paraId="7F20747F" w14:textId="77777777" w:rsidR="00CC3045" w:rsidRPr="006807ED" w:rsidRDefault="00CC3045" w:rsidP="00CC3045">
      <w:pPr>
        <w:pStyle w:val="ListParagraph"/>
        <w:numPr>
          <w:ilvl w:val="0"/>
          <w:numId w:val="12"/>
        </w:numPr>
        <w:suppressAutoHyphens w:val="0"/>
        <w:spacing w:line="276" w:lineRule="auto"/>
        <w:contextualSpacing/>
        <w:jc w:val="both"/>
        <w:rPr>
          <w:rFonts w:eastAsia="Times New Roman" w:cstheme="minorHAnsi"/>
          <w:lang w:eastAsia="sl-SI"/>
        </w:rPr>
      </w:pPr>
      <w:r w:rsidRPr="006807ED">
        <w:rPr>
          <w:rFonts w:eastAsia="Times New Roman" w:cstheme="minorHAnsi"/>
          <w:lang w:eastAsia="sl-SI"/>
        </w:rPr>
        <w:t>je obdelava omejena na najmanjši potreben obseg.</w:t>
      </w:r>
    </w:p>
    <w:p w14:paraId="1B222C7E" w14:textId="77777777" w:rsidR="00CC3045" w:rsidRDefault="00CC3045" w:rsidP="00CC3045">
      <w:pPr>
        <w:spacing w:line="276" w:lineRule="auto"/>
        <w:jc w:val="both"/>
        <w:rPr>
          <w:rFonts w:eastAsia="Times New Roman" w:cstheme="minorHAnsi"/>
          <w:lang w:eastAsia="sl-SI"/>
        </w:rPr>
      </w:pPr>
    </w:p>
    <w:p w14:paraId="09119719" w14:textId="77777777" w:rsidR="00CC3045" w:rsidRPr="00553650" w:rsidRDefault="00CC3045" w:rsidP="00CC3045">
      <w:pPr>
        <w:spacing w:line="276" w:lineRule="auto"/>
        <w:jc w:val="both"/>
        <w:rPr>
          <w:rFonts w:eastAsia="Times New Roman" w:cstheme="minorHAnsi"/>
          <w:lang w:eastAsia="sl-SI"/>
        </w:rPr>
      </w:pPr>
      <w:r w:rsidRPr="00553650">
        <w:rPr>
          <w:rFonts w:eastAsia="Times New Roman" w:cstheme="minorHAnsi"/>
          <w:lang w:eastAsia="sl-SI"/>
        </w:rPr>
        <w:t>ZFDS si prizadeva za uporabo centraliziranih in nadzorovanih komunikacijskih kanalov.</w:t>
      </w:r>
    </w:p>
    <w:p w14:paraId="25101B99" w14:textId="77777777" w:rsidR="00CC3045" w:rsidRPr="00CC27FD" w:rsidRDefault="00CC3045" w:rsidP="00CC3045">
      <w:pPr>
        <w:pStyle w:val="ListParagraph"/>
        <w:spacing w:line="276" w:lineRule="auto"/>
        <w:jc w:val="both"/>
        <w:rPr>
          <w:rFonts w:eastAsia="Times New Roman" w:cstheme="minorHAnsi"/>
          <w:lang w:eastAsia="sl-SI"/>
        </w:rPr>
      </w:pPr>
    </w:p>
    <w:p w14:paraId="650D9E93" w14:textId="0D21BCBF" w:rsidR="00CC3045" w:rsidRPr="00966045" w:rsidRDefault="00CC3045" w:rsidP="00966045">
      <w:pPr>
        <w:pStyle w:val="ListParagraph"/>
        <w:numPr>
          <w:ilvl w:val="0"/>
          <w:numId w:val="3"/>
        </w:numPr>
        <w:suppressAutoHyphens w:val="0"/>
        <w:contextualSpacing/>
        <w:jc w:val="both"/>
        <w:rPr>
          <w:b/>
          <w:bCs/>
        </w:rPr>
      </w:pPr>
      <w:r w:rsidRPr="00966045">
        <w:rPr>
          <w:b/>
          <w:bCs/>
        </w:rPr>
        <w:t>I</w:t>
      </w:r>
      <w:r w:rsidR="002D1C25">
        <w:rPr>
          <w:b/>
          <w:bCs/>
        </w:rPr>
        <w:t>nformiranje posameznikov</w:t>
      </w:r>
    </w:p>
    <w:p w14:paraId="56895A92" w14:textId="77777777" w:rsidR="00CC3045" w:rsidRDefault="00CC3045" w:rsidP="00CC3045">
      <w:pPr>
        <w:spacing w:line="276" w:lineRule="auto"/>
        <w:jc w:val="both"/>
        <w:rPr>
          <w:rFonts w:eastAsia="Times New Roman" w:cstheme="minorHAnsi"/>
          <w:lang w:eastAsia="sl-SI"/>
        </w:rPr>
      </w:pPr>
    </w:p>
    <w:p w14:paraId="70BCB246" w14:textId="77777777" w:rsidR="00556D75" w:rsidRDefault="00CC3045" w:rsidP="00CC3045">
      <w:pPr>
        <w:spacing w:line="276" w:lineRule="auto"/>
        <w:jc w:val="both"/>
        <w:rPr>
          <w:rFonts w:eastAsia="Times New Roman" w:cstheme="minorHAnsi"/>
          <w:lang w:eastAsia="sl-SI"/>
        </w:rPr>
      </w:pPr>
      <w:r w:rsidRPr="00445413">
        <w:rPr>
          <w:rFonts w:eastAsia="Times New Roman" w:cstheme="minorHAnsi"/>
          <w:lang w:eastAsia="sl-SI"/>
        </w:rPr>
        <w:t xml:space="preserve">ZFDS posameznike obvešča o obdelavi njihovih osebnih podatkov na </w:t>
      </w:r>
      <w:r w:rsidRPr="00445413">
        <w:rPr>
          <w:rFonts w:eastAsia="Times New Roman" w:cstheme="minorHAnsi"/>
          <w:bCs/>
          <w:lang w:eastAsia="sl-SI"/>
        </w:rPr>
        <w:t>pregleden, razumljiv in lahko dostopen način</w:t>
      </w:r>
      <w:r w:rsidRPr="00445413">
        <w:rPr>
          <w:rFonts w:eastAsia="Times New Roman" w:cstheme="minorHAnsi"/>
          <w:lang w:eastAsia="sl-SI"/>
        </w:rPr>
        <w:t xml:space="preserve"> v skladu z 12. členom Splošne uredbe.</w:t>
      </w:r>
      <w:r w:rsidR="008746A1">
        <w:rPr>
          <w:rFonts w:eastAsia="Times New Roman" w:cstheme="minorHAnsi"/>
          <w:lang w:eastAsia="sl-SI"/>
        </w:rPr>
        <w:t xml:space="preserve"> </w:t>
      </w:r>
      <w:r w:rsidR="008746A1" w:rsidRPr="008746A1">
        <w:rPr>
          <w:rFonts w:eastAsia="Times New Roman" w:cstheme="minorHAnsi"/>
          <w:lang w:eastAsia="sl-SI"/>
        </w:rPr>
        <w:t xml:space="preserve">To zlasti pomeni, da ZFDS zagotavlja: </w:t>
      </w:r>
    </w:p>
    <w:p w14:paraId="0D636AEB" w14:textId="77777777" w:rsidR="00556D75" w:rsidRDefault="008746A1" w:rsidP="00556D75">
      <w:pPr>
        <w:spacing w:line="276" w:lineRule="auto"/>
        <w:ind w:firstLine="709"/>
        <w:jc w:val="both"/>
        <w:rPr>
          <w:rFonts w:eastAsia="Times New Roman" w:cstheme="minorHAnsi"/>
          <w:lang w:eastAsia="sl-SI"/>
        </w:rPr>
      </w:pPr>
      <w:r w:rsidRPr="008746A1">
        <w:rPr>
          <w:rFonts w:eastAsia="Times New Roman" w:cstheme="minorHAnsi"/>
          <w:lang w:eastAsia="sl-SI"/>
        </w:rPr>
        <w:t xml:space="preserve">a) Jasnost in razumljivost: Vse informacije, namenjene posameznikom, so pripravljene v jasnem in preprostem jeziku, brez nepotrebne pravne terminologije, tako da so razumljive povprečnemu članu. </w:t>
      </w:r>
    </w:p>
    <w:p w14:paraId="15A1BE04" w14:textId="77777777" w:rsidR="00556D75" w:rsidRDefault="008746A1" w:rsidP="00556D75">
      <w:pPr>
        <w:spacing w:line="276" w:lineRule="auto"/>
        <w:ind w:firstLine="709"/>
        <w:jc w:val="both"/>
        <w:rPr>
          <w:rFonts w:eastAsia="Times New Roman" w:cstheme="minorHAnsi"/>
          <w:lang w:eastAsia="sl-SI"/>
        </w:rPr>
      </w:pPr>
      <w:r w:rsidRPr="008746A1">
        <w:rPr>
          <w:rFonts w:eastAsia="Times New Roman" w:cstheme="minorHAnsi"/>
          <w:lang w:eastAsia="sl-SI"/>
        </w:rPr>
        <w:t xml:space="preserve">b) Jedrnatost in preglednost: Informacije so podane na zgoščen in strukturiran način, ki posamezniku omogoča hiter pregled in enostavno iskanje ključnih podatkov. </w:t>
      </w:r>
    </w:p>
    <w:p w14:paraId="11070B90" w14:textId="77777777" w:rsidR="0007374F" w:rsidRDefault="008746A1" w:rsidP="00556D75">
      <w:pPr>
        <w:spacing w:line="276" w:lineRule="auto"/>
        <w:ind w:firstLine="709"/>
        <w:jc w:val="both"/>
        <w:rPr>
          <w:rFonts w:eastAsia="Times New Roman" w:cstheme="minorHAnsi"/>
          <w:lang w:eastAsia="sl-SI"/>
        </w:rPr>
      </w:pPr>
      <w:r w:rsidRPr="008746A1">
        <w:rPr>
          <w:rFonts w:eastAsia="Times New Roman" w:cstheme="minorHAnsi"/>
          <w:lang w:eastAsia="sl-SI"/>
        </w:rPr>
        <w:t xml:space="preserve">c) Lahko dostopnost: Ključne informacije o obdelavi osebnih podatkov, vključno s tem pravilnikom, so javno objavljene na spletni strani ZFDS in so dostopne brez ovir. </w:t>
      </w:r>
    </w:p>
    <w:p w14:paraId="6E6485D4" w14:textId="1F9B62C5" w:rsidR="00CC3045" w:rsidRPr="00445413" w:rsidRDefault="008746A1" w:rsidP="00556D75">
      <w:pPr>
        <w:spacing w:line="276" w:lineRule="auto"/>
        <w:ind w:firstLine="709"/>
        <w:jc w:val="both"/>
        <w:rPr>
          <w:rFonts w:eastAsia="Times New Roman" w:cstheme="minorHAnsi"/>
          <w:lang w:eastAsia="sl-SI"/>
        </w:rPr>
      </w:pPr>
      <w:r w:rsidRPr="008746A1">
        <w:rPr>
          <w:rFonts w:eastAsia="Times New Roman" w:cstheme="minorHAnsi"/>
          <w:lang w:eastAsia="sl-SI"/>
        </w:rPr>
        <w:t xml:space="preserve">d) Pravočasnost in brezplačnost: Informacije se zagotavljajo in na zahteve posameznikov odgovarja brez nepotrebnega odlašanja, v rokih, podrobneje opredeljenih v </w:t>
      </w:r>
      <w:r w:rsidR="00573D16">
        <w:rPr>
          <w:rFonts w:eastAsia="Times New Roman" w:cstheme="minorHAnsi"/>
          <w:lang w:eastAsia="sl-SI"/>
        </w:rPr>
        <w:t>6</w:t>
      </w:r>
      <w:r w:rsidRPr="008746A1">
        <w:rPr>
          <w:rFonts w:eastAsia="Times New Roman" w:cstheme="minorHAnsi"/>
          <w:lang w:eastAsia="sl-SI"/>
        </w:rPr>
        <w:t>. členu tega pr</w:t>
      </w:r>
      <w:r w:rsidR="00567FD0">
        <w:rPr>
          <w:rFonts w:eastAsia="Times New Roman" w:cstheme="minorHAnsi"/>
          <w:lang w:eastAsia="sl-SI"/>
        </w:rPr>
        <w:t>avilnika, praviloma brezplačno.</w:t>
      </w:r>
    </w:p>
    <w:p w14:paraId="216EFA59" w14:textId="77777777" w:rsidR="00CC3045" w:rsidRPr="00553650" w:rsidRDefault="00CC3045" w:rsidP="00CC3045">
      <w:pPr>
        <w:spacing w:line="276" w:lineRule="auto"/>
        <w:jc w:val="both"/>
        <w:rPr>
          <w:rFonts w:eastAsia="Times New Roman" w:cstheme="minorHAnsi"/>
          <w:lang w:eastAsia="sl-SI"/>
        </w:rPr>
      </w:pPr>
    </w:p>
    <w:p w14:paraId="302994B3" w14:textId="77777777" w:rsidR="00641DE5" w:rsidRPr="00641DE5" w:rsidRDefault="00641DE5" w:rsidP="00641DE5">
      <w:pPr>
        <w:spacing w:line="276" w:lineRule="auto"/>
        <w:jc w:val="both"/>
        <w:outlineLvl w:val="2"/>
        <w:rPr>
          <w:rFonts w:eastAsia="Times New Roman" w:cstheme="minorHAnsi"/>
          <w:lang w:eastAsia="sl-SI"/>
        </w:rPr>
      </w:pPr>
      <w:r w:rsidRPr="00641DE5">
        <w:rPr>
          <w:rFonts w:eastAsia="Times New Roman" w:cstheme="minorHAnsi"/>
          <w:lang w:eastAsia="sl-SI"/>
        </w:rPr>
        <w:t>Kadar osebni podatki niso pridobljeni neposredno od posameznika, na katerega se nanašajo, ZFDS takemu posamezniku v skladu s 14. členom Splošne uredbe o varstvu podatkov zagotovi naslednje informacije:</w:t>
      </w:r>
    </w:p>
    <w:p w14:paraId="7E9C64EC" w14:textId="413B37CF"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 xml:space="preserve">a) Identiteto in kontaktne podatke upravljavca: Zveza felinoloških društev Slovenije, Otemna 3, 3201 Šmartno v Rožni dolini, </w:t>
      </w:r>
      <w:hyperlink r:id="rId13" w:history="1">
        <w:r w:rsidR="009D12FB" w:rsidRPr="00506759">
          <w:rPr>
            <w:rStyle w:val="Hyperlink"/>
            <w:rFonts w:eastAsia="Times New Roman" w:cstheme="minorHAnsi"/>
            <w:lang w:eastAsia="sl-SI"/>
          </w:rPr>
          <w:t>zfds@zfds.si</w:t>
        </w:r>
      </w:hyperlink>
      <w:r w:rsidRPr="00641DE5">
        <w:rPr>
          <w:rFonts w:eastAsia="Times New Roman" w:cstheme="minorHAnsi"/>
          <w:lang w:eastAsia="sl-SI"/>
        </w:rPr>
        <w:t>.</w:t>
      </w:r>
    </w:p>
    <w:p w14:paraId="197EF10D" w14:textId="77777777"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b) Namene obdelave, za katere se osebni podatki uporabljajo, ter pravno podlago za obdelavo.</w:t>
      </w:r>
    </w:p>
    <w:p w14:paraId="02214317" w14:textId="77777777"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c) Vrste zadevnih osebnih podatkov (npr. kontakt</w:t>
      </w:r>
      <w:r w:rsidR="009D12FB">
        <w:rPr>
          <w:rFonts w:eastAsia="Times New Roman" w:cstheme="minorHAnsi"/>
          <w:lang w:eastAsia="sl-SI"/>
        </w:rPr>
        <w:t>ni podatki, podatki o članstvu)</w:t>
      </w:r>
    </w:p>
    <w:p w14:paraId="303FB4ED" w14:textId="77777777"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d) Uporabnike ali kategorije uporabnikov osebnih podatkov, če obstajajo.</w:t>
      </w:r>
    </w:p>
    <w:p w14:paraId="207DA090" w14:textId="77777777"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e) Vir, iz katerega izvirajo osebni podatki, in po potrebi informacijo, ali izvirajo iz javno dostopnih virov.</w:t>
      </w:r>
    </w:p>
    <w:p w14:paraId="5A1BEEB2" w14:textId="77777777"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lastRenderedPageBreak/>
        <w:t>f) Obdobje hrambe osebnih podatkov ali, kadar to ni mogoče, merila, ki se uporabijo za določitev tega obdobja.</w:t>
      </w:r>
    </w:p>
    <w:p w14:paraId="32F19921" w14:textId="77777777" w:rsidR="009D12FB"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g) Informacije o pravicah posameznika: obstoj pravice, da od ZFDS zahteva dostop do osebnih podatkov, njihov popravek ali izbris, omejitev obdelave ter obstoj pravice do ugovora obdelavi in pravice do prenosljivosti podatkov.</w:t>
      </w:r>
    </w:p>
    <w:p w14:paraId="20047D9D" w14:textId="798C4E77" w:rsidR="00641DE5" w:rsidRPr="00641DE5" w:rsidRDefault="00641DE5" w:rsidP="009D12FB">
      <w:pPr>
        <w:spacing w:line="276" w:lineRule="auto"/>
        <w:ind w:firstLine="709"/>
        <w:jc w:val="both"/>
        <w:outlineLvl w:val="2"/>
        <w:rPr>
          <w:rFonts w:eastAsia="Times New Roman" w:cstheme="minorHAnsi"/>
          <w:lang w:eastAsia="sl-SI"/>
        </w:rPr>
      </w:pPr>
      <w:r w:rsidRPr="00641DE5">
        <w:rPr>
          <w:rFonts w:eastAsia="Times New Roman" w:cstheme="minorHAnsi"/>
          <w:lang w:eastAsia="sl-SI"/>
        </w:rPr>
        <w:t>h) Informacijo o pravici do vložitve pritožbe pri nadzornem organu (Informacijskem pooblaščencu).</w:t>
      </w:r>
    </w:p>
    <w:p w14:paraId="6753C17B" w14:textId="77777777" w:rsidR="00641DE5" w:rsidRPr="00641DE5" w:rsidRDefault="00641DE5" w:rsidP="00641DE5">
      <w:pPr>
        <w:spacing w:line="276" w:lineRule="auto"/>
        <w:jc w:val="both"/>
        <w:outlineLvl w:val="2"/>
        <w:rPr>
          <w:rFonts w:eastAsia="Times New Roman" w:cstheme="minorHAnsi"/>
          <w:lang w:eastAsia="sl-SI"/>
        </w:rPr>
      </w:pPr>
    </w:p>
    <w:p w14:paraId="5C35C0C2" w14:textId="13327689" w:rsidR="00CC3045" w:rsidRDefault="00641DE5" w:rsidP="00641DE5">
      <w:pPr>
        <w:spacing w:line="276" w:lineRule="auto"/>
        <w:jc w:val="both"/>
        <w:outlineLvl w:val="2"/>
        <w:rPr>
          <w:rFonts w:eastAsia="Times New Roman" w:cstheme="minorHAnsi"/>
          <w:lang w:eastAsia="sl-SI"/>
        </w:rPr>
      </w:pPr>
      <w:r w:rsidRPr="00641DE5">
        <w:rPr>
          <w:rFonts w:eastAsia="Times New Roman" w:cstheme="minorHAnsi"/>
          <w:lang w:eastAsia="sl-SI"/>
        </w:rPr>
        <w:t>ZFDS te informacije posamezniku zagotovi v razumnem roku po pridobitvi osebnih podatkov, vendar najpozneje v enem mesecu, oziroma ob prvi komunikaciji s posameznikom, če se podatki uporabijo za ta namen.</w:t>
      </w:r>
    </w:p>
    <w:p w14:paraId="16AB3660" w14:textId="77777777" w:rsidR="009D12FB" w:rsidRDefault="009D12FB" w:rsidP="00641DE5">
      <w:pPr>
        <w:spacing w:line="276" w:lineRule="auto"/>
        <w:jc w:val="both"/>
        <w:outlineLvl w:val="2"/>
        <w:rPr>
          <w:rFonts w:eastAsia="Times New Roman" w:cstheme="minorHAnsi"/>
          <w:b/>
          <w:bCs/>
          <w:lang w:eastAsia="sl-SI"/>
        </w:rPr>
      </w:pPr>
    </w:p>
    <w:p w14:paraId="09ED32F8" w14:textId="1D32DF14" w:rsidR="00CC3045" w:rsidRPr="004760F0" w:rsidRDefault="00CC3045" w:rsidP="004760F0">
      <w:pPr>
        <w:pStyle w:val="ListParagraph"/>
        <w:numPr>
          <w:ilvl w:val="0"/>
          <w:numId w:val="3"/>
        </w:numPr>
        <w:suppressAutoHyphens w:val="0"/>
        <w:contextualSpacing/>
        <w:jc w:val="both"/>
        <w:rPr>
          <w:b/>
          <w:bCs/>
        </w:rPr>
      </w:pPr>
      <w:r w:rsidRPr="004760F0">
        <w:rPr>
          <w:b/>
          <w:bCs/>
        </w:rPr>
        <w:t>Odgovornost upravljavca</w:t>
      </w:r>
    </w:p>
    <w:p w14:paraId="6BC905FE" w14:textId="77777777" w:rsidR="00CC3045" w:rsidRDefault="00CC3045" w:rsidP="00CC3045">
      <w:pPr>
        <w:spacing w:line="276" w:lineRule="auto"/>
        <w:jc w:val="both"/>
        <w:rPr>
          <w:rFonts w:eastAsia="Times New Roman" w:cstheme="minorHAnsi"/>
          <w:lang w:eastAsia="sl-SI"/>
        </w:rPr>
      </w:pPr>
    </w:p>
    <w:p w14:paraId="430233CD" w14:textId="720643BE" w:rsidR="00C35702" w:rsidRDefault="00C35702" w:rsidP="00C35702">
      <w:pPr>
        <w:jc w:val="both"/>
      </w:pPr>
      <w:r>
        <w:t>Kršitev varstva osebnih podatkov pomeni kršitev varnosti, ki povzroči nenamerno ali nezakonito uničenje, izgubo, spremembo, nepooblaščeno razkritje ali dostop do osebnih podatkov, ki so bili poslani, shranjeni ali kako drugače obdelani.</w:t>
      </w:r>
    </w:p>
    <w:p w14:paraId="468A1A96" w14:textId="77777777" w:rsidR="00C35702" w:rsidRDefault="00C35702" w:rsidP="00C35702">
      <w:pPr>
        <w:jc w:val="both"/>
      </w:pPr>
    </w:p>
    <w:p w14:paraId="3B2AC189" w14:textId="0580ED78" w:rsidR="00C35702" w:rsidRDefault="00C35702" w:rsidP="00C35702">
      <w:pPr>
        <w:jc w:val="both"/>
      </w:pPr>
      <w:r>
        <w:t>Vsak član organov ZFDS ali druga pooblaščena oseba, ki izve za kršitev ali sum kršitve varstva osebnih podatkov, je o tem dolžan nemudoma obvestiti Sekretarja in predsednika Izvršnega odbora ZFDS.</w:t>
      </w:r>
    </w:p>
    <w:p w14:paraId="724F84D3" w14:textId="77777777" w:rsidR="00C35702" w:rsidRDefault="00C35702" w:rsidP="00C35702">
      <w:pPr>
        <w:jc w:val="both"/>
      </w:pPr>
    </w:p>
    <w:p w14:paraId="6FA78D9B" w14:textId="3E22B94F" w:rsidR="00C35702" w:rsidRDefault="00C35702" w:rsidP="00C35702">
      <w:pPr>
        <w:jc w:val="both"/>
      </w:pPr>
      <w:r>
        <w:t>Izvršni odbor ZFDS po prejemu obvestila oceni tveganje, ki ga kršitev predstavlja za pravice in svoboščine posameznikov.</w:t>
      </w:r>
    </w:p>
    <w:p w14:paraId="09F0765D" w14:textId="77777777" w:rsidR="00C35702" w:rsidRDefault="00C35702" w:rsidP="00C35702">
      <w:pPr>
        <w:jc w:val="both"/>
      </w:pPr>
    </w:p>
    <w:p w14:paraId="68F9756C" w14:textId="552BE5B0" w:rsidR="00C35702" w:rsidRDefault="00C35702" w:rsidP="00C35702">
      <w:pPr>
        <w:jc w:val="both"/>
      </w:pPr>
      <w:r>
        <w:t>Če je verjetno, da kršitev ogroža pravice in svoboščine posameznikov, jo ZFDS brez nepotrebnega odlašanja, in če je mogoče, najpozneje v 72 urah po seznanitvi z njo, prijavi Informacijskemu pooblaščencu Republike Slovenije.</w:t>
      </w:r>
    </w:p>
    <w:p w14:paraId="451A8D72" w14:textId="77777777" w:rsidR="00C35702" w:rsidRDefault="00C35702" w:rsidP="00C35702">
      <w:pPr>
        <w:jc w:val="both"/>
      </w:pPr>
    </w:p>
    <w:p w14:paraId="26B126C2" w14:textId="1017708D" w:rsidR="00C35702" w:rsidRDefault="00C35702" w:rsidP="00C35702">
      <w:pPr>
        <w:jc w:val="both"/>
      </w:pPr>
      <w:r>
        <w:t>Če je verjetno, da kršitev povzroči veliko tveganje za pravice in svoboščine posameznikov, ZFDS brez nepotrebnega odlašanja o kršitvi obvesti tudi posameznike, na katere se osebni podatki nanašajo.</w:t>
      </w:r>
    </w:p>
    <w:p w14:paraId="752899DE" w14:textId="77777777" w:rsidR="00C35702" w:rsidRDefault="00C35702" w:rsidP="00C35702">
      <w:pPr>
        <w:jc w:val="both"/>
      </w:pPr>
    </w:p>
    <w:p w14:paraId="3AA92986" w14:textId="6E457C01" w:rsidR="00C35702" w:rsidRPr="001A62F6" w:rsidRDefault="00C35702" w:rsidP="00C35702">
      <w:pPr>
        <w:jc w:val="both"/>
      </w:pPr>
      <w:r>
        <w:t>ZFDS dokumentira vse kršitve varstva osebnih podatkov, vključno z dejstvi v zvezi s kršitvijo, njenimi učinki in sprejetimi popravnimi ukrepi. Ta dokumentacija se hrani za namene morebitnega nadzora s strani nadzornega organa.</w:t>
      </w:r>
    </w:p>
    <w:p w14:paraId="2FDF72FF" w14:textId="77777777" w:rsidR="003F5C44" w:rsidRPr="001A62F6" w:rsidRDefault="003F5C44" w:rsidP="003F5C44">
      <w:pPr>
        <w:jc w:val="both"/>
      </w:pPr>
    </w:p>
    <w:p w14:paraId="2A4B5EE7" w14:textId="77777777" w:rsidR="003F5C44" w:rsidRPr="001A62F6" w:rsidRDefault="003F5C44" w:rsidP="00545BE2">
      <w:pPr>
        <w:pStyle w:val="ListParagraph"/>
        <w:numPr>
          <w:ilvl w:val="0"/>
          <w:numId w:val="3"/>
        </w:numPr>
        <w:suppressAutoHyphens w:val="0"/>
        <w:contextualSpacing/>
        <w:jc w:val="both"/>
        <w:rPr>
          <w:b/>
          <w:bCs/>
        </w:rPr>
      </w:pPr>
      <w:r w:rsidRPr="001A62F6">
        <w:rPr>
          <w:b/>
          <w:bCs/>
        </w:rPr>
        <w:t>Spremembe pravilnika</w:t>
      </w:r>
    </w:p>
    <w:p w14:paraId="1537067E" w14:textId="77777777" w:rsidR="003F5C44" w:rsidRPr="001A62F6" w:rsidRDefault="003F5C44" w:rsidP="005D74A7">
      <w:pPr>
        <w:pStyle w:val="ListParagraph"/>
        <w:suppressAutoHyphens w:val="0"/>
        <w:ind w:left="720"/>
        <w:contextualSpacing/>
        <w:jc w:val="both"/>
        <w:rPr>
          <w:b/>
          <w:bCs/>
        </w:rPr>
      </w:pPr>
    </w:p>
    <w:p w14:paraId="28849B96" w14:textId="794DC6D0" w:rsidR="003F5C44" w:rsidRPr="001A62F6" w:rsidRDefault="003F5C44" w:rsidP="003F5C44">
      <w:pPr>
        <w:jc w:val="both"/>
      </w:pPr>
      <w:r w:rsidRPr="001A62F6">
        <w:t>ZFDS lahko ta pravilnik po potrebi posodobi, vsaka posodobitev mora v skladu s Statutom biti potrjena na Skupščini Zveze. Člani društev so o spremembah obveščeni po elektronski pošti skupaj z objavo zapisnika Skupščine, pravilnik pa je javno dostopen tudi preko spletne strani Zveze (</w:t>
      </w:r>
      <w:hyperlink r:id="rId14" w:history="1">
        <w:r w:rsidR="005D74A7" w:rsidRPr="001A62F6">
          <w:rPr>
            <w:rStyle w:val="Hyperlink"/>
          </w:rPr>
          <w:t>www.zfds.si</w:t>
        </w:r>
      </w:hyperlink>
      <w:r w:rsidRPr="001A62F6">
        <w:t>).</w:t>
      </w:r>
    </w:p>
    <w:p w14:paraId="34E85C99" w14:textId="77777777" w:rsidR="005D74A7" w:rsidRPr="001A62F6" w:rsidRDefault="005D74A7" w:rsidP="003F5C44">
      <w:pPr>
        <w:jc w:val="both"/>
      </w:pPr>
    </w:p>
    <w:p w14:paraId="025190E7" w14:textId="77777777" w:rsidR="003F5C44" w:rsidRPr="001A62F6" w:rsidRDefault="003F5C44" w:rsidP="003F5C44">
      <w:pPr>
        <w:jc w:val="both"/>
        <w:rPr>
          <w:b/>
          <w:bCs/>
        </w:rPr>
      </w:pPr>
    </w:p>
    <w:p w14:paraId="0E30A55E" w14:textId="77777777" w:rsidR="003F5C44" w:rsidRPr="001A62F6" w:rsidRDefault="003F5C44" w:rsidP="00545BE2">
      <w:pPr>
        <w:pStyle w:val="ListParagraph"/>
        <w:numPr>
          <w:ilvl w:val="0"/>
          <w:numId w:val="3"/>
        </w:numPr>
        <w:suppressAutoHyphens w:val="0"/>
        <w:contextualSpacing/>
        <w:jc w:val="both"/>
        <w:rPr>
          <w:b/>
          <w:bCs/>
        </w:rPr>
      </w:pPr>
      <w:r w:rsidRPr="001A62F6">
        <w:rPr>
          <w:b/>
          <w:bCs/>
        </w:rPr>
        <w:t>Kontakt in dodatne informacije</w:t>
      </w:r>
    </w:p>
    <w:p w14:paraId="369992F8" w14:textId="77777777" w:rsidR="003F5C44" w:rsidRPr="001A62F6" w:rsidRDefault="003F5C44" w:rsidP="005D74A7">
      <w:pPr>
        <w:pStyle w:val="ListParagraph"/>
        <w:suppressAutoHyphens w:val="0"/>
        <w:ind w:left="720"/>
        <w:contextualSpacing/>
        <w:jc w:val="both"/>
        <w:rPr>
          <w:b/>
          <w:bCs/>
        </w:rPr>
      </w:pPr>
    </w:p>
    <w:p w14:paraId="7B44CA82" w14:textId="0F045F5D" w:rsidR="003F5C44" w:rsidRPr="001A62F6" w:rsidRDefault="003F5C44" w:rsidP="003F5C44">
      <w:pPr>
        <w:jc w:val="both"/>
      </w:pPr>
      <w:r w:rsidRPr="001A62F6">
        <w:lastRenderedPageBreak/>
        <w:t>Za vprašanja ali več informacij v zvezi z varovanjem osebnih podatkov se lahko obrnete na nas preko navedenega kontakta (</w:t>
      </w:r>
      <w:hyperlink r:id="rId15" w:history="1">
        <w:r w:rsidR="00047744" w:rsidRPr="001A62F6">
          <w:rPr>
            <w:rStyle w:val="Hyperlink"/>
          </w:rPr>
          <w:t>zfds@zfds.si</w:t>
        </w:r>
      </w:hyperlink>
      <w:r w:rsidRPr="001A62F6">
        <w:t>).</w:t>
      </w:r>
    </w:p>
    <w:p w14:paraId="1919D963" w14:textId="77777777" w:rsidR="003F5C44" w:rsidRPr="001A62F6" w:rsidRDefault="003F5C44" w:rsidP="003F5C44">
      <w:pPr>
        <w:jc w:val="both"/>
      </w:pPr>
    </w:p>
    <w:p w14:paraId="45447984" w14:textId="1DBEE7D3" w:rsidR="00296003" w:rsidRDefault="00296003" w:rsidP="00296003">
      <w:pPr>
        <w:jc w:val="both"/>
      </w:pPr>
      <w:r w:rsidRPr="00296003">
        <w:t xml:space="preserve">Sprejeto na Skupščini ZFDS dne, </w:t>
      </w:r>
      <w:r w:rsidR="009C7C32">
        <w:t>25.4.2026</w:t>
      </w:r>
      <w:r w:rsidR="00AD2269">
        <w:t>-</w:t>
      </w:r>
      <w:r w:rsidRPr="00296003">
        <w:t xml:space="preserve"> in na podlagi Zakona o varstvu osebnih podatkov (Ur.l. RS št. 163/22; ZVOP-2). </w:t>
      </w:r>
    </w:p>
    <w:p w14:paraId="17CE9A61" w14:textId="77777777" w:rsidR="00296003" w:rsidRDefault="00296003" w:rsidP="00296003">
      <w:pPr>
        <w:jc w:val="both"/>
      </w:pPr>
    </w:p>
    <w:p w14:paraId="3CC006EF" w14:textId="77777777" w:rsidR="005F0976" w:rsidRDefault="005F0976" w:rsidP="005F0976">
      <w:pPr>
        <w:ind w:left="709"/>
        <w:jc w:val="both"/>
      </w:pPr>
    </w:p>
    <w:p w14:paraId="374DE7B5" w14:textId="3FD03C74" w:rsidR="00296003" w:rsidRDefault="00296003" w:rsidP="00406DAC">
      <w:pPr>
        <w:ind w:left="709"/>
        <w:jc w:val="both"/>
      </w:pPr>
      <w:r w:rsidRPr="00296003">
        <w:t xml:space="preserve">Pravilnik začne veljati </w:t>
      </w:r>
      <w:r w:rsidR="009C7C32">
        <w:t>25.4.2026</w:t>
      </w:r>
    </w:p>
    <w:p w14:paraId="345DE35C" w14:textId="77777777" w:rsidR="00296003" w:rsidRDefault="00296003" w:rsidP="00406DAC">
      <w:pPr>
        <w:ind w:left="5672"/>
        <w:jc w:val="both"/>
      </w:pPr>
      <w:r w:rsidRPr="00296003">
        <w:t xml:space="preserve">Božidar Grigić, </w:t>
      </w:r>
    </w:p>
    <w:p w14:paraId="24F8A1DF" w14:textId="74C35B95" w:rsidR="00C96D0F" w:rsidRPr="0063720F" w:rsidRDefault="00296003" w:rsidP="00406DAC">
      <w:pPr>
        <w:ind w:left="4963"/>
        <w:jc w:val="both"/>
        <w:rPr>
          <w:sz w:val="4"/>
          <w:szCs w:val="4"/>
        </w:rPr>
      </w:pPr>
      <w:r w:rsidRPr="00296003">
        <w:t>Predsednik Skupščine ZFDS</w:t>
      </w:r>
    </w:p>
    <w:sectPr w:rsidR="00C96D0F" w:rsidRPr="0063720F" w:rsidSect="00BD7CEE">
      <w:headerReference w:type="default" r:id="rId16"/>
      <w:footerReference w:type="default" r:id="rId17"/>
      <w:pgSz w:w="11906" w:h="16838"/>
      <w:pgMar w:top="2105" w:right="1134" w:bottom="130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B880" w14:textId="77777777" w:rsidR="004215E2" w:rsidRDefault="004215E2">
      <w:r>
        <w:separator/>
      </w:r>
    </w:p>
  </w:endnote>
  <w:endnote w:type="continuationSeparator" w:id="0">
    <w:p w14:paraId="66E5E213" w14:textId="77777777" w:rsidR="004215E2" w:rsidRDefault="0042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95A" w14:textId="77777777" w:rsidR="009126A9" w:rsidRDefault="009126A9">
    <w:pPr>
      <w:pStyle w:val="Footer"/>
      <w:pBdr>
        <w:top w:val="none" w:sz="0" w:space="0" w:color="000000"/>
        <w:left w:val="none" w:sz="0" w:space="0" w:color="000000"/>
        <w:bottom w:val="single" w:sz="8" w:space="2" w:color="000000"/>
        <w:right w:val="none" w:sz="0" w:space="0" w:color="000000"/>
      </w:pBdr>
      <w:jc w:val="center"/>
      <w:rPr>
        <w:sz w:val="12"/>
        <w:szCs w:val="12"/>
      </w:rPr>
    </w:pPr>
  </w:p>
  <w:p w14:paraId="17AE0128" w14:textId="77777777" w:rsidR="009126A9" w:rsidRDefault="009126A9">
    <w:pPr>
      <w:pStyle w:val="Footer"/>
      <w:rPr>
        <w:sz w:val="12"/>
        <w:szCs w:val="12"/>
      </w:rPr>
    </w:pPr>
  </w:p>
  <w:p w14:paraId="096F1EBF" w14:textId="7942E168" w:rsidR="009126A9" w:rsidRPr="00407D66" w:rsidRDefault="009126A9">
    <w:pPr>
      <w:pStyle w:val="Footer"/>
      <w:rPr>
        <w:rFonts w:cs="Liberation Serif"/>
        <w:sz w:val="18"/>
        <w:szCs w:val="18"/>
      </w:rPr>
    </w:pPr>
    <w:r>
      <w:rPr>
        <w:rFonts w:cs="Liberation Serif"/>
        <w:sz w:val="18"/>
        <w:szCs w:val="18"/>
      </w:rPr>
      <w:t xml:space="preserve">Otemna 3, 3201 Šmartno v Rožni dolini,  Slovenija  </w:t>
    </w:r>
    <w:r w:rsidR="00AB60E3">
      <w:rPr>
        <w:rFonts w:cs="Liberation Serif"/>
        <w:sz w:val="18"/>
        <w:szCs w:val="18"/>
      </w:rPr>
      <w:t xml:space="preserve"> </w:t>
    </w:r>
    <w:hyperlink r:id="rId1" w:history="1">
      <w:r w:rsidR="00236981">
        <w:rPr>
          <w:rStyle w:val="Hyperlink"/>
          <w:rFonts w:cs="Liberation Serif"/>
          <w:color w:val="004586"/>
          <w:sz w:val="18"/>
          <w:szCs w:val="18"/>
          <w:u w:val="none"/>
        </w:rPr>
        <w:t>zfds@zfds.si</w:t>
      </w:r>
    </w:hyperlink>
    <w:r w:rsidR="00407D66">
      <w:rPr>
        <w:rFonts w:cs="Liberation Serif"/>
        <w:color w:val="004586"/>
        <w:sz w:val="18"/>
        <w:szCs w:val="18"/>
      </w:rPr>
      <w:t xml:space="preserve">    www.zfds.si</w:t>
    </w:r>
    <w:r>
      <w:rPr>
        <w:rFonts w:cs="Liberation Serif"/>
        <w:sz w:val="18"/>
        <w:szCs w:val="18"/>
      </w:rPr>
      <w:tab/>
      <w:t xml:space="preserve">Stran </w:t>
    </w:r>
    <w:r w:rsidR="00C24DC9">
      <w:rPr>
        <w:rFonts w:cs="Tahoma"/>
        <w:sz w:val="18"/>
        <w:szCs w:val="18"/>
      </w:rPr>
      <w:fldChar w:fldCharType="begin"/>
    </w:r>
    <w:r>
      <w:rPr>
        <w:rFonts w:cs="Tahoma"/>
        <w:sz w:val="18"/>
        <w:szCs w:val="18"/>
      </w:rPr>
      <w:instrText xml:space="preserve"> PAGE </w:instrText>
    </w:r>
    <w:r w:rsidR="00C24DC9">
      <w:rPr>
        <w:rFonts w:cs="Tahoma"/>
        <w:sz w:val="18"/>
        <w:szCs w:val="18"/>
      </w:rPr>
      <w:fldChar w:fldCharType="separate"/>
    </w:r>
    <w:r w:rsidR="00553A2E">
      <w:rPr>
        <w:rFonts w:cs="Tahoma"/>
        <w:noProof/>
        <w:sz w:val="18"/>
        <w:szCs w:val="18"/>
      </w:rPr>
      <w:t>1</w:t>
    </w:r>
    <w:r w:rsidR="00C24DC9">
      <w:rPr>
        <w:rFonts w:cs="Tahoma"/>
        <w:sz w:val="18"/>
        <w:szCs w:val="18"/>
      </w:rPr>
      <w:fldChar w:fldCharType="end"/>
    </w:r>
    <w:r>
      <w:rPr>
        <w:rFonts w:cs="Liberation Serif"/>
        <w:sz w:val="18"/>
        <w:szCs w:val="18"/>
      </w:rPr>
      <w:t xml:space="preserve"> od </w:t>
    </w:r>
    <w:r w:rsidR="00C24DC9">
      <w:rPr>
        <w:rFonts w:cs="Tahoma"/>
        <w:sz w:val="18"/>
        <w:szCs w:val="18"/>
      </w:rPr>
      <w:fldChar w:fldCharType="begin"/>
    </w:r>
    <w:r>
      <w:rPr>
        <w:rFonts w:cs="Tahoma"/>
        <w:sz w:val="18"/>
        <w:szCs w:val="18"/>
      </w:rPr>
      <w:instrText xml:space="preserve"> NUMPAGES \* ARABIC </w:instrText>
    </w:r>
    <w:r w:rsidR="00C24DC9">
      <w:rPr>
        <w:rFonts w:cs="Tahoma"/>
        <w:sz w:val="18"/>
        <w:szCs w:val="18"/>
      </w:rPr>
      <w:fldChar w:fldCharType="separate"/>
    </w:r>
    <w:r w:rsidR="00553A2E">
      <w:rPr>
        <w:rFonts w:cs="Tahoma"/>
        <w:noProof/>
        <w:sz w:val="18"/>
        <w:szCs w:val="18"/>
      </w:rPr>
      <w:t>8</w:t>
    </w:r>
    <w:r w:rsidR="00C24DC9">
      <w:rPr>
        <w:rFonts w:cs="Tahoma"/>
        <w:sz w:val="18"/>
        <w:szCs w:val="18"/>
      </w:rPr>
      <w:fldChar w:fldCharType="end"/>
    </w:r>
    <w:r>
      <w:rPr>
        <w:rFonts w:cs="Liberation Seri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AE7F" w14:textId="77777777" w:rsidR="004215E2" w:rsidRDefault="004215E2">
      <w:r>
        <w:separator/>
      </w:r>
    </w:p>
  </w:footnote>
  <w:footnote w:type="continuationSeparator" w:id="0">
    <w:p w14:paraId="78268042" w14:textId="77777777" w:rsidR="004215E2" w:rsidRDefault="0042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044"/>
      <w:gridCol w:w="1154"/>
      <w:gridCol w:w="3559"/>
      <w:gridCol w:w="4024"/>
    </w:tblGrid>
    <w:tr w:rsidR="009126A9" w14:paraId="2F45EB57" w14:textId="77777777" w:rsidTr="004F4CD4">
      <w:trPr>
        <w:trHeight w:val="961"/>
      </w:trPr>
      <w:tc>
        <w:tcPr>
          <w:tcW w:w="1044" w:type="dxa"/>
        </w:tcPr>
        <w:p w14:paraId="3183F8DF" w14:textId="77777777" w:rsidR="009126A9" w:rsidRDefault="006519BC">
          <w:pPr>
            <w:pStyle w:val="TableContents"/>
            <w:snapToGrid w:val="0"/>
          </w:pPr>
          <w:r>
            <w:rPr>
              <w:rFonts w:ascii="Tahoma" w:hAnsi="Tahoma" w:cs="Tahoma"/>
              <w:noProof/>
              <w:lang w:eastAsia="sl-SI" w:bidi="ar-SA"/>
            </w:rPr>
            <w:drawing>
              <wp:inline distT="0" distB="0" distL="0" distR="0" wp14:anchorId="7451E138" wp14:editId="043A08F9">
                <wp:extent cx="590550" cy="590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0550" cy="590550"/>
                        </a:xfrm>
                        <a:prstGeom prst="rect">
                          <a:avLst/>
                        </a:prstGeom>
                        <a:solidFill>
                          <a:srgbClr val="FFFFFF">
                            <a:alpha val="0"/>
                          </a:srgbClr>
                        </a:solidFill>
                        <a:ln w="9525">
                          <a:noFill/>
                          <a:miter lim="800000"/>
                          <a:headEnd/>
                          <a:tailEnd/>
                        </a:ln>
                      </pic:spPr>
                    </pic:pic>
                  </a:graphicData>
                </a:graphic>
              </wp:inline>
            </w:drawing>
          </w:r>
        </w:p>
      </w:tc>
      <w:tc>
        <w:tcPr>
          <w:tcW w:w="1154" w:type="dxa"/>
        </w:tcPr>
        <w:p w14:paraId="2EEF62D9" w14:textId="77777777" w:rsidR="009126A9" w:rsidRDefault="006519BC">
          <w:pPr>
            <w:pStyle w:val="TableContents"/>
            <w:snapToGrid w:val="0"/>
            <w:ind w:left="113"/>
            <w:rPr>
              <w:rFonts w:ascii="Tahoma" w:hAnsi="Tahoma" w:cs="Tahoma"/>
              <w:b/>
              <w:bCs/>
              <w:sz w:val="20"/>
              <w:szCs w:val="20"/>
            </w:rPr>
          </w:pPr>
          <w:r>
            <w:rPr>
              <w:rFonts w:ascii="Tahoma" w:hAnsi="Tahoma" w:cs="Tahoma"/>
              <w:b/>
              <w:noProof/>
              <w:sz w:val="20"/>
              <w:szCs w:val="20"/>
              <w:lang w:eastAsia="sl-SI" w:bidi="ar-SA"/>
            </w:rPr>
            <w:drawing>
              <wp:inline distT="0" distB="0" distL="0" distR="0" wp14:anchorId="4176F406" wp14:editId="0B7C7388">
                <wp:extent cx="600075" cy="600075"/>
                <wp:effectExtent l="19050" t="0" r="9525"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2"/>
                        <a:srcRect l="-113" t="-113" r="-113" b="-113"/>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559" w:type="dxa"/>
          <w:vAlign w:val="center"/>
        </w:tcPr>
        <w:p w14:paraId="30AFDE86" w14:textId="77777777" w:rsidR="009126A9" w:rsidRDefault="009126A9">
          <w:pPr>
            <w:pStyle w:val="TableContents"/>
            <w:ind w:left="57"/>
            <w:rPr>
              <w:rFonts w:cs="Liberation Serif"/>
              <w:i/>
              <w:iCs/>
              <w:sz w:val="20"/>
              <w:szCs w:val="20"/>
            </w:rPr>
          </w:pPr>
          <w:r>
            <w:rPr>
              <w:rFonts w:cs="Liberation Serif"/>
              <w:b/>
              <w:bCs/>
            </w:rPr>
            <w:t>Zveza felinoloških društev Slovenije</w:t>
          </w:r>
        </w:p>
        <w:p w14:paraId="65F87D4A" w14:textId="77777777" w:rsidR="009126A9" w:rsidRDefault="009126A9">
          <w:pPr>
            <w:pStyle w:val="TableContents"/>
            <w:ind w:left="57"/>
          </w:pPr>
          <w:r>
            <w:rPr>
              <w:rFonts w:cs="Liberation Serif"/>
              <w:i/>
              <w:iCs/>
              <w:sz w:val="20"/>
              <w:szCs w:val="20"/>
            </w:rPr>
            <w:t>Feline federation of Slovenia</w:t>
          </w:r>
        </w:p>
      </w:tc>
      <w:tc>
        <w:tcPr>
          <w:tcW w:w="4024" w:type="dxa"/>
          <w:tcBorders>
            <w:left w:val="none" w:sz="1" w:space="0" w:color="000000"/>
          </w:tcBorders>
          <w:vAlign w:val="center"/>
        </w:tcPr>
        <w:p w14:paraId="45FC654F" w14:textId="43D8A714" w:rsidR="003F5C44" w:rsidRPr="003F5C44" w:rsidRDefault="003F5C44" w:rsidP="006C77D9">
          <w:pPr>
            <w:pStyle w:val="TableContents"/>
            <w:ind w:left="87"/>
            <w:rPr>
              <w:rFonts w:cs="Liberation Serif"/>
              <w:b/>
              <w:bCs/>
              <w:i/>
              <w:iCs/>
            </w:rPr>
          </w:pPr>
          <w:r w:rsidRPr="003F5C44">
            <w:rPr>
              <w:rFonts w:cs="Liberation Serif"/>
              <w:b/>
              <w:bCs/>
              <w:i/>
              <w:iCs/>
            </w:rPr>
            <w:t>Pravilnik o varovanju osebnih podatkov</w:t>
          </w:r>
        </w:p>
        <w:p w14:paraId="4A9E2032" w14:textId="533E0F14" w:rsidR="00844DBE" w:rsidRPr="00844DBE" w:rsidRDefault="009C7C32" w:rsidP="006C77D9">
          <w:pPr>
            <w:pStyle w:val="TableContents"/>
            <w:ind w:left="87"/>
            <w:rPr>
              <w:rFonts w:cs="Liberation Serif"/>
              <w:i/>
              <w:iCs/>
              <w:sz w:val="20"/>
              <w:szCs w:val="20"/>
            </w:rPr>
          </w:pPr>
          <w:r>
            <w:rPr>
              <w:rFonts w:cs="Liberation Serif"/>
              <w:i/>
              <w:iCs/>
            </w:rPr>
            <w:t>25.4.2026</w:t>
          </w:r>
        </w:p>
      </w:tc>
    </w:tr>
  </w:tbl>
  <w:p w14:paraId="286245E5" w14:textId="77777777" w:rsidR="009126A9" w:rsidRDefault="009126A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49F1"/>
    <w:multiLevelType w:val="hybridMultilevel"/>
    <w:tmpl w:val="7B640704"/>
    <w:lvl w:ilvl="0" w:tplc="B3C2CDD2">
      <w:start w:val="1"/>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8896C93"/>
    <w:multiLevelType w:val="hybridMultilevel"/>
    <w:tmpl w:val="2048E996"/>
    <w:lvl w:ilvl="0" w:tplc="F006CE0C">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0A483D"/>
    <w:multiLevelType w:val="hybridMultilevel"/>
    <w:tmpl w:val="E3D8900A"/>
    <w:lvl w:ilvl="0" w:tplc="B3C2CDD2">
      <w:start w:val="1"/>
      <w:numFmt w:val="bullet"/>
      <w:lvlText w:val="-"/>
      <w:lvlJc w:val="left"/>
      <w:pPr>
        <w:ind w:left="770" w:hanging="360"/>
      </w:pPr>
      <w:rPr>
        <w:rFonts w:ascii="Calibri" w:eastAsia="Times New Roman" w:hAnsi="Calibri" w:cs="Calibri"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3" w15:restartNumberingAfterBreak="0">
    <w:nsid w:val="27EF2AC8"/>
    <w:multiLevelType w:val="hybridMultilevel"/>
    <w:tmpl w:val="3F643A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7613CC"/>
    <w:multiLevelType w:val="hybridMultilevel"/>
    <w:tmpl w:val="269EE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FB2F96"/>
    <w:multiLevelType w:val="hybridMultilevel"/>
    <w:tmpl w:val="81565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111835"/>
    <w:multiLevelType w:val="hybridMultilevel"/>
    <w:tmpl w:val="E34A2F22"/>
    <w:lvl w:ilvl="0" w:tplc="D714D4DA">
      <w:start w:val="1"/>
      <w:numFmt w:val="decimal"/>
      <w:lvlText w:val="%1."/>
      <w:lvlJc w:val="left"/>
      <w:pPr>
        <w:ind w:left="720" w:hanging="360"/>
      </w:pPr>
      <w:rPr>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0F2061"/>
    <w:multiLevelType w:val="multilevel"/>
    <w:tmpl w:val="E04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F1367"/>
    <w:multiLevelType w:val="hybridMultilevel"/>
    <w:tmpl w:val="556EF53C"/>
    <w:lvl w:ilvl="0" w:tplc="4BE4E71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8A106EA"/>
    <w:multiLevelType w:val="hybridMultilevel"/>
    <w:tmpl w:val="EE18C256"/>
    <w:lvl w:ilvl="0" w:tplc="DACC7D54">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5097878"/>
    <w:multiLevelType w:val="hybridMultilevel"/>
    <w:tmpl w:val="EF8ED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025B1F"/>
    <w:multiLevelType w:val="hybridMultilevel"/>
    <w:tmpl w:val="77C0863E"/>
    <w:lvl w:ilvl="0" w:tplc="B3C2CDD2">
      <w:start w:val="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387EC6"/>
    <w:multiLevelType w:val="hybridMultilevel"/>
    <w:tmpl w:val="95EADA32"/>
    <w:lvl w:ilvl="0" w:tplc="2A2C66C8">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3C6E92"/>
    <w:multiLevelType w:val="hybridMultilevel"/>
    <w:tmpl w:val="F6166B5E"/>
    <w:lvl w:ilvl="0" w:tplc="534C2034">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4C0A0A"/>
    <w:multiLevelType w:val="hybridMultilevel"/>
    <w:tmpl w:val="02CA78E8"/>
    <w:lvl w:ilvl="0" w:tplc="73B41F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57718698">
    <w:abstractNumId w:val="7"/>
  </w:num>
  <w:num w:numId="2" w16cid:durableId="884558760">
    <w:abstractNumId w:val="5"/>
  </w:num>
  <w:num w:numId="3" w16cid:durableId="1195922366">
    <w:abstractNumId w:val="3"/>
  </w:num>
  <w:num w:numId="4" w16cid:durableId="2043898923">
    <w:abstractNumId w:val="10"/>
  </w:num>
  <w:num w:numId="5" w16cid:durableId="937785416">
    <w:abstractNumId w:val="11"/>
  </w:num>
  <w:num w:numId="6" w16cid:durableId="255214718">
    <w:abstractNumId w:val="0"/>
  </w:num>
  <w:num w:numId="7" w16cid:durableId="602418665">
    <w:abstractNumId w:val="6"/>
  </w:num>
  <w:num w:numId="8" w16cid:durableId="102194459">
    <w:abstractNumId w:val="12"/>
  </w:num>
  <w:num w:numId="9" w16cid:durableId="668484377">
    <w:abstractNumId w:val="8"/>
  </w:num>
  <w:num w:numId="10" w16cid:durableId="2102558049">
    <w:abstractNumId w:val="4"/>
  </w:num>
  <w:num w:numId="11" w16cid:durableId="2028168322">
    <w:abstractNumId w:val="9"/>
  </w:num>
  <w:num w:numId="12" w16cid:durableId="1696496969">
    <w:abstractNumId w:val="2"/>
  </w:num>
  <w:num w:numId="13" w16cid:durableId="1609891972">
    <w:abstractNumId w:val="1"/>
  </w:num>
  <w:num w:numId="14" w16cid:durableId="640303798">
    <w:abstractNumId w:val="14"/>
  </w:num>
  <w:num w:numId="15" w16cid:durableId="12966390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9A"/>
    <w:rsid w:val="00021A9C"/>
    <w:rsid w:val="00021D5A"/>
    <w:rsid w:val="00023BAC"/>
    <w:rsid w:val="00033552"/>
    <w:rsid w:val="000412DC"/>
    <w:rsid w:val="00041E5F"/>
    <w:rsid w:val="000443A1"/>
    <w:rsid w:val="00045C8D"/>
    <w:rsid w:val="00047744"/>
    <w:rsid w:val="00052961"/>
    <w:rsid w:val="0005510B"/>
    <w:rsid w:val="00063F6B"/>
    <w:rsid w:val="00067EAF"/>
    <w:rsid w:val="00071AA6"/>
    <w:rsid w:val="0007374F"/>
    <w:rsid w:val="00086EA9"/>
    <w:rsid w:val="0008768E"/>
    <w:rsid w:val="00093072"/>
    <w:rsid w:val="000B73A8"/>
    <w:rsid w:val="000C414A"/>
    <w:rsid w:val="000E6B10"/>
    <w:rsid w:val="000F784D"/>
    <w:rsid w:val="00102367"/>
    <w:rsid w:val="001038F5"/>
    <w:rsid w:val="00120E34"/>
    <w:rsid w:val="00130ED4"/>
    <w:rsid w:val="00142475"/>
    <w:rsid w:val="001463A1"/>
    <w:rsid w:val="00150BF2"/>
    <w:rsid w:val="00157216"/>
    <w:rsid w:val="001658EA"/>
    <w:rsid w:val="0017229C"/>
    <w:rsid w:val="00174E38"/>
    <w:rsid w:val="001951D4"/>
    <w:rsid w:val="001A0EAF"/>
    <w:rsid w:val="001A0ECC"/>
    <w:rsid w:val="001A62F6"/>
    <w:rsid w:val="001B1D7F"/>
    <w:rsid w:val="001B529E"/>
    <w:rsid w:val="001B6718"/>
    <w:rsid w:val="001C0B55"/>
    <w:rsid w:val="001D0C51"/>
    <w:rsid w:val="001D2544"/>
    <w:rsid w:val="001D350B"/>
    <w:rsid w:val="001F7E05"/>
    <w:rsid w:val="00203A32"/>
    <w:rsid w:val="00205DFF"/>
    <w:rsid w:val="00213295"/>
    <w:rsid w:val="002223ED"/>
    <w:rsid w:val="0022665E"/>
    <w:rsid w:val="002268EF"/>
    <w:rsid w:val="00236981"/>
    <w:rsid w:val="002376FF"/>
    <w:rsid w:val="00253169"/>
    <w:rsid w:val="00277591"/>
    <w:rsid w:val="00287D42"/>
    <w:rsid w:val="00294BAA"/>
    <w:rsid w:val="00296003"/>
    <w:rsid w:val="002A7949"/>
    <w:rsid w:val="002B4357"/>
    <w:rsid w:val="002B542F"/>
    <w:rsid w:val="002C5B7E"/>
    <w:rsid w:val="002D1C25"/>
    <w:rsid w:val="002D51A8"/>
    <w:rsid w:val="0030508C"/>
    <w:rsid w:val="003265C7"/>
    <w:rsid w:val="0032780C"/>
    <w:rsid w:val="0033364B"/>
    <w:rsid w:val="0033408D"/>
    <w:rsid w:val="00342E9B"/>
    <w:rsid w:val="003A7218"/>
    <w:rsid w:val="003B0772"/>
    <w:rsid w:val="003B14AA"/>
    <w:rsid w:val="003D4FAA"/>
    <w:rsid w:val="003E5B09"/>
    <w:rsid w:val="003E5DB1"/>
    <w:rsid w:val="003F5C44"/>
    <w:rsid w:val="00406DAC"/>
    <w:rsid w:val="00407D66"/>
    <w:rsid w:val="004205E1"/>
    <w:rsid w:val="004215E2"/>
    <w:rsid w:val="00446375"/>
    <w:rsid w:val="00456332"/>
    <w:rsid w:val="00461CF8"/>
    <w:rsid w:val="004704F2"/>
    <w:rsid w:val="004760F0"/>
    <w:rsid w:val="004827C3"/>
    <w:rsid w:val="0048283A"/>
    <w:rsid w:val="0048457D"/>
    <w:rsid w:val="00497767"/>
    <w:rsid w:val="004B0F72"/>
    <w:rsid w:val="004B3039"/>
    <w:rsid w:val="004B397D"/>
    <w:rsid w:val="004B69AD"/>
    <w:rsid w:val="004D07BC"/>
    <w:rsid w:val="004D56A3"/>
    <w:rsid w:val="004E6A45"/>
    <w:rsid w:val="004E7E77"/>
    <w:rsid w:val="004F4CD4"/>
    <w:rsid w:val="004F6933"/>
    <w:rsid w:val="00504F99"/>
    <w:rsid w:val="00505FA6"/>
    <w:rsid w:val="00513B41"/>
    <w:rsid w:val="0051784A"/>
    <w:rsid w:val="0052725B"/>
    <w:rsid w:val="00530228"/>
    <w:rsid w:val="00531A74"/>
    <w:rsid w:val="00537536"/>
    <w:rsid w:val="005406AB"/>
    <w:rsid w:val="0054263D"/>
    <w:rsid w:val="0054288B"/>
    <w:rsid w:val="00545981"/>
    <w:rsid w:val="00545BE2"/>
    <w:rsid w:val="00552A4E"/>
    <w:rsid w:val="00553A2E"/>
    <w:rsid w:val="00554EC4"/>
    <w:rsid w:val="00556D75"/>
    <w:rsid w:val="00562605"/>
    <w:rsid w:val="00565B54"/>
    <w:rsid w:val="00567FD0"/>
    <w:rsid w:val="00573D16"/>
    <w:rsid w:val="005A0FD2"/>
    <w:rsid w:val="005A1F3C"/>
    <w:rsid w:val="005A2A7E"/>
    <w:rsid w:val="005B2112"/>
    <w:rsid w:val="005C60E9"/>
    <w:rsid w:val="005C61E2"/>
    <w:rsid w:val="005C724F"/>
    <w:rsid w:val="005D0A19"/>
    <w:rsid w:val="005D409D"/>
    <w:rsid w:val="005D4C93"/>
    <w:rsid w:val="005D74A7"/>
    <w:rsid w:val="005E74DE"/>
    <w:rsid w:val="005F06EA"/>
    <w:rsid w:val="005F0976"/>
    <w:rsid w:val="005F52BD"/>
    <w:rsid w:val="00607959"/>
    <w:rsid w:val="006144C5"/>
    <w:rsid w:val="006264F7"/>
    <w:rsid w:val="00631A6D"/>
    <w:rsid w:val="0063720F"/>
    <w:rsid w:val="0064067F"/>
    <w:rsid w:val="00641DE5"/>
    <w:rsid w:val="006519BC"/>
    <w:rsid w:val="006613A8"/>
    <w:rsid w:val="00662DF6"/>
    <w:rsid w:val="00670811"/>
    <w:rsid w:val="00670AD3"/>
    <w:rsid w:val="00676225"/>
    <w:rsid w:val="0068380D"/>
    <w:rsid w:val="00690A30"/>
    <w:rsid w:val="00690D95"/>
    <w:rsid w:val="006949B1"/>
    <w:rsid w:val="00696DCF"/>
    <w:rsid w:val="006A2FDF"/>
    <w:rsid w:val="006A7F98"/>
    <w:rsid w:val="006C4014"/>
    <w:rsid w:val="006C77D9"/>
    <w:rsid w:val="006D42E6"/>
    <w:rsid w:val="006E1010"/>
    <w:rsid w:val="006E7A3D"/>
    <w:rsid w:val="006F2C5E"/>
    <w:rsid w:val="006F55B9"/>
    <w:rsid w:val="00711316"/>
    <w:rsid w:val="007113AF"/>
    <w:rsid w:val="00733CC8"/>
    <w:rsid w:val="00742E6E"/>
    <w:rsid w:val="007470E4"/>
    <w:rsid w:val="00754794"/>
    <w:rsid w:val="007652C3"/>
    <w:rsid w:val="007674FE"/>
    <w:rsid w:val="0076775E"/>
    <w:rsid w:val="00771FC7"/>
    <w:rsid w:val="00781BDA"/>
    <w:rsid w:val="007848B6"/>
    <w:rsid w:val="007905EC"/>
    <w:rsid w:val="007A6392"/>
    <w:rsid w:val="007B2127"/>
    <w:rsid w:val="007B6C4C"/>
    <w:rsid w:val="007D3371"/>
    <w:rsid w:val="007D479A"/>
    <w:rsid w:val="007E272B"/>
    <w:rsid w:val="007E53D2"/>
    <w:rsid w:val="007E75C4"/>
    <w:rsid w:val="007F0B41"/>
    <w:rsid w:val="007F0CA8"/>
    <w:rsid w:val="007F66A8"/>
    <w:rsid w:val="00821AC8"/>
    <w:rsid w:val="00823B6A"/>
    <w:rsid w:val="008256DF"/>
    <w:rsid w:val="00837220"/>
    <w:rsid w:val="00844DBE"/>
    <w:rsid w:val="008518ED"/>
    <w:rsid w:val="008550F6"/>
    <w:rsid w:val="008569B5"/>
    <w:rsid w:val="00860A13"/>
    <w:rsid w:val="00862F84"/>
    <w:rsid w:val="008645A3"/>
    <w:rsid w:val="008746A1"/>
    <w:rsid w:val="0088272B"/>
    <w:rsid w:val="00896943"/>
    <w:rsid w:val="008B7222"/>
    <w:rsid w:val="008D466B"/>
    <w:rsid w:val="008D6E86"/>
    <w:rsid w:val="008E7D9D"/>
    <w:rsid w:val="008F1AAF"/>
    <w:rsid w:val="008F4C53"/>
    <w:rsid w:val="008F635C"/>
    <w:rsid w:val="0090459E"/>
    <w:rsid w:val="009126A9"/>
    <w:rsid w:val="00933E5F"/>
    <w:rsid w:val="0093705B"/>
    <w:rsid w:val="00943D7F"/>
    <w:rsid w:val="00952A8F"/>
    <w:rsid w:val="00965ACD"/>
    <w:rsid w:val="00966045"/>
    <w:rsid w:val="00972479"/>
    <w:rsid w:val="00972D18"/>
    <w:rsid w:val="009925A4"/>
    <w:rsid w:val="009C7C32"/>
    <w:rsid w:val="009D12FB"/>
    <w:rsid w:val="009D295D"/>
    <w:rsid w:val="009E7975"/>
    <w:rsid w:val="009F7B9B"/>
    <w:rsid w:val="00A10771"/>
    <w:rsid w:val="00A23AD5"/>
    <w:rsid w:val="00A34F53"/>
    <w:rsid w:val="00A4047B"/>
    <w:rsid w:val="00A40C23"/>
    <w:rsid w:val="00A4159F"/>
    <w:rsid w:val="00A55286"/>
    <w:rsid w:val="00A71E1C"/>
    <w:rsid w:val="00A75CEE"/>
    <w:rsid w:val="00A775A2"/>
    <w:rsid w:val="00A90812"/>
    <w:rsid w:val="00A911D2"/>
    <w:rsid w:val="00A95635"/>
    <w:rsid w:val="00AB484F"/>
    <w:rsid w:val="00AB52EB"/>
    <w:rsid w:val="00AB5CB1"/>
    <w:rsid w:val="00AB60E3"/>
    <w:rsid w:val="00AC5307"/>
    <w:rsid w:val="00AD2269"/>
    <w:rsid w:val="00AD3FC6"/>
    <w:rsid w:val="00AD6740"/>
    <w:rsid w:val="00AE399C"/>
    <w:rsid w:val="00AE74FC"/>
    <w:rsid w:val="00AF09D7"/>
    <w:rsid w:val="00B13346"/>
    <w:rsid w:val="00B13EF8"/>
    <w:rsid w:val="00B200CF"/>
    <w:rsid w:val="00B30ADC"/>
    <w:rsid w:val="00B338FF"/>
    <w:rsid w:val="00B35109"/>
    <w:rsid w:val="00B50091"/>
    <w:rsid w:val="00B544F6"/>
    <w:rsid w:val="00B610A2"/>
    <w:rsid w:val="00B6194D"/>
    <w:rsid w:val="00B6390D"/>
    <w:rsid w:val="00B75EA0"/>
    <w:rsid w:val="00B80C49"/>
    <w:rsid w:val="00B9375F"/>
    <w:rsid w:val="00BB695F"/>
    <w:rsid w:val="00BB7967"/>
    <w:rsid w:val="00BC2112"/>
    <w:rsid w:val="00BD25F7"/>
    <w:rsid w:val="00BD7CEE"/>
    <w:rsid w:val="00BE3154"/>
    <w:rsid w:val="00BE3945"/>
    <w:rsid w:val="00BE3D10"/>
    <w:rsid w:val="00BE6D58"/>
    <w:rsid w:val="00BF3D1B"/>
    <w:rsid w:val="00BF4F33"/>
    <w:rsid w:val="00C004E0"/>
    <w:rsid w:val="00C06C45"/>
    <w:rsid w:val="00C076FA"/>
    <w:rsid w:val="00C1202A"/>
    <w:rsid w:val="00C166C5"/>
    <w:rsid w:val="00C24DC9"/>
    <w:rsid w:val="00C35702"/>
    <w:rsid w:val="00C40FEF"/>
    <w:rsid w:val="00C42614"/>
    <w:rsid w:val="00C66C26"/>
    <w:rsid w:val="00C71695"/>
    <w:rsid w:val="00C7172E"/>
    <w:rsid w:val="00C7751C"/>
    <w:rsid w:val="00C862A5"/>
    <w:rsid w:val="00C919B1"/>
    <w:rsid w:val="00C96D0F"/>
    <w:rsid w:val="00CA487E"/>
    <w:rsid w:val="00CA511C"/>
    <w:rsid w:val="00CB7657"/>
    <w:rsid w:val="00CB7B04"/>
    <w:rsid w:val="00CC3045"/>
    <w:rsid w:val="00CC6046"/>
    <w:rsid w:val="00CD1B99"/>
    <w:rsid w:val="00CD3BE6"/>
    <w:rsid w:val="00CD7A0E"/>
    <w:rsid w:val="00CE2E7C"/>
    <w:rsid w:val="00CE7387"/>
    <w:rsid w:val="00D03B37"/>
    <w:rsid w:val="00D124FA"/>
    <w:rsid w:val="00D20323"/>
    <w:rsid w:val="00D26097"/>
    <w:rsid w:val="00D33B4D"/>
    <w:rsid w:val="00D47D7F"/>
    <w:rsid w:val="00D55837"/>
    <w:rsid w:val="00D57749"/>
    <w:rsid w:val="00D6395A"/>
    <w:rsid w:val="00D67E29"/>
    <w:rsid w:val="00D722A1"/>
    <w:rsid w:val="00D7241A"/>
    <w:rsid w:val="00D8286C"/>
    <w:rsid w:val="00D8411E"/>
    <w:rsid w:val="00D866B0"/>
    <w:rsid w:val="00DB35BE"/>
    <w:rsid w:val="00DB6B4E"/>
    <w:rsid w:val="00DC04D7"/>
    <w:rsid w:val="00DD510C"/>
    <w:rsid w:val="00DE3BF7"/>
    <w:rsid w:val="00DE5C58"/>
    <w:rsid w:val="00DF103C"/>
    <w:rsid w:val="00DF2152"/>
    <w:rsid w:val="00E3048C"/>
    <w:rsid w:val="00E400F4"/>
    <w:rsid w:val="00E43F98"/>
    <w:rsid w:val="00E465DB"/>
    <w:rsid w:val="00E47DB1"/>
    <w:rsid w:val="00E53906"/>
    <w:rsid w:val="00E62000"/>
    <w:rsid w:val="00E666F7"/>
    <w:rsid w:val="00E71BF3"/>
    <w:rsid w:val="00E75A33"/>
    <w:rsid w:val="00E775E6"/>
    <w:rsid w:val="00E941E1"/>
    <w:rsid w:val="00EA0606"/>
    <w:rsid w:val="00EA1C4E"/>
    <w:rsid w:val="00EA1CE2"/>
    <w:rsid w:val="00EA2CBF"/>
    <w:rsid w:val="00EA4122"/>
    <w:rsid w:val="00EB2612"/>
    <w:rsid w:val="00EB2EC6"/>
    <w:rsid w:val="00EC2388"/>
    <w:rsid w:val="00EE6B2D"/>
    <w:rsid w:val="00F04BD4"/>
    <w:rsid w:val="00F05BE4"/>
    <w:rsid w:val="00F070B3"/>
    <w:rsid w:val="00F134D0"/>
    <w:rsid w:val="00F177C1"/>
    <w:rsid w:val="00F20664"/>
    <w:rsid w:val="00F21692"/>
    <w:rsid w:val="00F26879"/>
    <w:rsid w:val="00F27972"/>
    <w:rsid w:val="00F40B24"/>
    <w:rsid w:val="00F5174E"/>
    <w:rsid w:val="00F624DA"/>
    <w:rsid w:val="00F65531"/>
    <w:rsid w:val="00F7345A"/>
    <w:rsid w:val="00F74E58"/>
    <w:rsid w:val="00F948F7"/>
    <w:rsid w:val="00F97FF9"/>
    <w:rsid w:val="00FB232C"/>
    <w:rsid w:val="00FC49DA"/>
    <w:rsid w:val="00FC6C47"/>
    <w:rsid w:val="00FD41FF"/>
    <w:rsid w:val="00FD51AC"/>
    <w:rsid w:val="00FE7D8D"/>
    <w:rsid w:val="00FF70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1652B"/>
  <w15:docId w15:val="{6C883377-01E7-4E99-AF20-0A8A6350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EE"/>
    <w:pPr>
      <w:suppressAutoHyphens/>
    </w:pPr>
    <w:rPr>
      <w:rFonts w:ascii="Liberation Serif" w:eastAsia="SimSun" w:hAnsi="Liberation Serif" w:cs="Mangal"/>
      <w:kern w:val="1"/>
      <w:sz w:val="24"/>
      <w:szCs w:val="24"/>
      <w:lang w:eastAsia="zh-CN" w:bidi="hi-IN"/>
    </w:rPr>
  </w:style>
  <w:style w:type="paragraph" w:styleId="Heading1">
    <w:name w:val="heading 1"/>
    <w:basedOn w:val="Normal"/>
    <w:next w:val="Normal"/>
    <w:link w:val="Heading1Char"/>
    <w:uiPriority w:val="9"/>
    <w:qFormat/>
    <w:rsid w:val="005E74DE"/>
    <w:pPr>
      <w:keepNext/>
      <w:spacing w:before="240" w:after="60"/>
      <w:outlineLvl w:val="0"/>
    </w:pPr>
    <w:rPr>
      <w:rFonts w:ascii="Cambria" w:eastAsia="Times New Roman" w:hAnsi="Cambria"/>
      <w:b/>
      <w:bCs/>
      <w:kern w:val="32"/>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7CEE"/>
    <w:rPr>
      <w:color w:val="000080"/>
      <w:u w:val="single"/>
    </w:rPr>
  </w:style>
  <w:style w:type="character" w:styleId="FollowedHyperlink">
    <w:name w:val="FollowedHyperlink"/>
    <w:rsid w:val="00BD7CEE"/>
    <w:rPr>
      <w:color w:val="800000"/>
      <w:u w:val="single"/>
    </w:rPr>
  </w:style>
  <w:style w:type="character" w:styleId="Strong">
    <w:name w:val="Strong"/>
    <w:uiPriority w:val="22"/>
    <w:qFormat/>
    <w:rsid w:val="00BD7CEE"/>
    <w:rPr>
      <w:b/>
      <w:bCs/>
    </w:rPr>
  </w:style>
  <w:style w:type="paragraph" w:customStyle="1" w:styleId="Heading">
    <w:name w:val="Heading"/>
    <w:basedOn w:val="Normal"/>
    <w:next w:val="BodyText"/>
    <w:rsid w:val="00BD7CEE"/>
    <w:pPr>
      <w:keepNext/>
      <w:spacing w:before="240" w:after="120"/>
    </w:pPr>
    <w:rPr>
      <w:rFonts w:ascii="Liberation Sans" w:eastAsia="Microsoft YaHei" w:hAnsi="Liberation Sans"/>
      <w:sz w:val="28"/>
      <w:szCs w:val="28"/>
    </w:rPr>
  </w:style>
  <w:style w:type="paragraph" w:styleId="BodyText">
    <w:name w:val="Body Text"/>
    <w:basedOn w:val="Normal"/>
    <w:rsid w:val="00BD7CEE"/>
    <w:pPr>
      <w:spacing w:after="140" w:line="288" w:lineRule="auto"/>
    </w:pPr>
  </w:style>
  <w:style w:type="paragraph" w:styleId="List">
    <w:name w:val="List"/>
    <w:basedOn w:val="BodyText"/>
    <w:rsid w:val="00BD7CEE"/>
  </w:style>
  <w:style w:type="paragraph" w:styleId="Caption">
    <w:name w:val="caption"/>
    <w:basedOn w:val="Normal"/>
    <w:qFormat/>
    <w:rsid w:val="00BD7CEE"/>
    <w:pPr>
      <w:suppressLineNumbers/>
      <w:spacing w:before="120" w:after="120"/>
    </w:pPr>
    <w:rPr>
      <w:i/>
      <w:iCs/>
    </w:rPr>
  </w:style>
  <w:style w:type="paragraph" w:customStyle="1" w:styleId="Index">
    <w:name w:val="Index"/>
    <w:basedOn w:val="Normal"/>
    <w:rsid w:val="00BD7CEE"/>
    <w:pPr>
      <w:suppressLineNumbers/>
    </w:pPr>
  </w:style>
  <w:style w:type="paragraph" w:styleId="Header">
    <w:name w:val="header"/>
    <w:basedOn w:val="Normal"/>
    <w:rsid w:val="00BD7CEE"/>
    <w:pPr>
      <w:suppressLineNumbers/>
      <w:tabs>
        <w:tab w:val="center" w:pos="4819"/>
        <w:tab w:val="right" w:pos="9638"/>
      </w:tabs>
    </w:pPr>
  </w:style>
  <w:style w:type="paragraph" w:styleId="Footer">
    <w:name w:val="footer"/>
    <w:basedOn w:val="Normal"/>
    <w:rsid w:val="00BD7CEE"/>
    <w:pPr>
      <w:suppressLineNumbers/>
      <w:tabs>
        <w:tab w:val="center" w:pos="4819"/>
        <w:tab w:val="right" w:pos="9638"/>
      </w:tabs>
    </w:pPr>
  </w:style>
  <w:style w:type="paragraph" w:customStyle="1" w:styleId="TableContents">
    <w:name w:val="Table Contents"/>
    <w:basedOn w:val="Normal"/>
    <w:rsid w:val="00BD7CEE"/>
    <w:pPr>
      <w:suppressLineNumbers/>
    </w:pPr>
  </w:style>
  <w:style w:type="paragraph" w:customStyle="1" w:styleId="TableHeading">
    <w:name w:val="Table Heading"/>
    <w:basedOn w:val="TableContents"/>
    <w:rsid w:val="00BD7CEE"/>
    <w:pPr>
      <w:jc w:val="center"/>
    </w:pPr>
    <w:rPr>
      <w:b/>
      <w:bCs/>
    </w:rPr>
  </w:style>
  <w:style w:type="paragraph" w:styleId="NormalWeb">
    <w:name w:val="Normal (Web)"/>
    <w:basedOn w:val="Normal"/>
    <w:uiPriority w:val="99"/>
    <w:rsid w:val="00BD7CEE"/>
    <w:pPr>
      <w:spacing w:before="280" w:after="280"/>
    </w:pPr>
    <w:rPr>
      <w:rFonts w:ascii="Times New Roman" w:hAnsi="Times New Roman" w:cs="Times New Roman"/>
      <w:lang w:eastAsia="sl-SI"/>
    </w:rPr>
  </w:style>
  <w:style w:type="paragraph" w:customStyle="1" w:styleId="Quotations">
    <w:name w:val="Quotations"/>
    <w:basedOn w:val="Normal"/>
    <w:rsid w:val="00BD7CEE"/>
    <w:pPr>
      <w:spacing w:after="283"/>
      <w:ind w:left="567" w:right="567"/>
    </w:pPr>
  </w:style>
  <w:style w:type="paragraph" w:customStyle="1" w:styleId="HorizontalLine">
    <w:name w:val="Horizontal Line"/>
    <w:basedOn w:val="Normal"/>
    <w:next w:val="BodyText"/>
    <w:rsid w:val="00BD7CE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59"/>
    <w:rsid w:val="007D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D479A"/>
    <w:rPr>
      <w:rFonts w:ascii="Liberation Serif" w:hAnsi="Liberation Serif" w:cs="Liberation Serif" w:hint="default"/>
      <w:b w:val="0"/>
      <w:bCs w:val="0"/>
      <w:i w:val="0"/>
      <w:iCs w:val="0"/>
      <w:color w:val="000000"/>
      <w:sz w:val="24"/>
      <w:szCs w:val="24"/>
    </w:rPr>
  </w:style>
  <w:style w:type="character" w:customStyle="1" w:styleId="fontstyle21">
    <w:name w:val="fontstyle21"/>
    <w:rsid w:val="007D479A"/>
    <w:rPr>
      <w:rFonts w:ascii="Liberation Serif" w:hAnsi="Liberation Serif" w:cs="Liberation Serif" w:hint="default"/>
      <w:b/>
      <w:bCs/>
      <w:i w:val="0"/>
      <w:iCs w:val="0"/>
      <w:color w:val="000000"/>
      <w:sz w:val="24"/>
      <w:szCs w:val="24"/>
    </w:rPr>
  </w:style>
  <w:style w:type="character" w:customStyle="1" w:styleId="Heading1Char">
    <w:name w:val="Heading 1 Char"/>
    <w:link w:val="Heading1"/>
    <w:uiPriority w:val="9"/>
    <w:rsid w:val="005E74DE"/>
    <w:rPr>
      <w:rFonts w:ascii="Cambria" w:eastAsia="Times New Roman" w:hAnsi="Cambria" w:cs="Mangal"/>
      <w:b/>
      <w:bCs/>
      <w:kern w:val="32"/>
      <w:sz w:val="32"/>
      <w:szCs w:val="29"/>
      <w:lang w:eastAsia="zh-CN" w:bidi="hi-IN"/>
    </w:rPr>
  </w:style>
  <w:style w:type="paragraph" w:styleId="ListParagraph">
    <w:name w:val="List Paragraph"/>
    <w:basedOn w:val="Normal"/>
    <w:uiPriority w:val="34"/>
    <w:qFormat/>
    <w:rsid w:val="005E74DE"/>
    <w:pPr>
      <w:ind w:left="708"/>
    </w:pPr>
    <w:rPr>
      <w:szCs w:val="21"/>
    </w:rPr>
  </w:style>
  <w:style w:type="character" w:styleId="CommentReference">
    <w:name w:val="annotation reference"/>
    <w:uiPriority w:val="99"/>
    <w:semiHidden/>
    <w:unhideWhenUsed/>
    <w:rsid w:val="00F177C1"/>
    <w:rPr>
      <w:sz w:val="16"/>
      <w:szCs w:val="16"/>
    </w:rPr>
  </w:style>
  <w:style w:type="paragraph" w:styleId="CommentText">
    <w:name w:val="annotation text"/>
    <w:basedOn w:val="Normal"/>
    <w:link w:val="CommentTextChar"/>
    <w:uiPriority w:val="99"/>
    <w:semiHidden/>
    <w:unhideWhenUsed/>
    <w:rsid w:val="00F177C1"/>
    <w:rPr>
      <w:sz w:val="20"/>
      <w:szCs w:val="18"/>
    </w:rPr>
  </w:style>
  <w:style w:type="character" w:customStyle="1" w:styleId="CommentTextChar">
    <w:name w:val="Comment Text Char"/>
    <w:link w:val="CommentText"/>
    <w:uiPriority w:val="99"/>
    <w:semiHidden/>
    <w:rsid w:val="00F177C1"/>
    <w:rPr>
      <w:rFonts w:ascii="Liberation Serif" w:eastAsia="SimSun" w:hAnsi="Liberation Serif"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F177C1"/>
    <w:rPr>
      <w:b/>
      <w:bCs/>
    </w:rPr>
  </w:style>
  <w:style w:type="character" w:customStyle="1" w:styleId="CommentSubjectChar">
    <w:name w:val="Comment Subject Char"/>
    <w:link w:val="CommentSubject"/>
    <w:uiPriority w:val="99"/>
    <w:semiHidden/>
    <w:rsid w:val="00F177C1"/>
    <w:rPr>
      <w:rFonts w:ascii="Liberation Serif" w:eastAsia="SimSun" w:hAnsi="Liberation Serif" w:cs="Mangal"/>
      <w:b/>
      <w:bCs/>
      <w:kern w:val="1"/>
      <w:szCs w:val="18"/>
      <w:lang w:eastAsia="zh-CN" w:bidi="hi-IN"/>
    </w:rPr>
  </w:style>
  <w:style w:type="paragraph" w:styleId="BalloonText">
    <w:name w:val="Balloon Text"/>
    <w:basedOn w:val="Normal"/>
    <w:link w:val="BalloonTextChar"/>
    <w:uiPriority w:val="99"/>
    <w:semiHidden/>
    <w:unhideWhenUsed/>
    <w:rsid w:val="00F177C1"/>
    <w:rPr>
      <w:rFonts w:ascii="Tahoma" w:hAnsi="Tahoma"/>
      <w:sz w:val="16"/>
      <w:szCs w:val="14"/>
    </w:rPr>
  </w:style>
  <w:style w:type="character" w:customStyle="1" w:styleId="BalloonTextChar">
    <w:name w:val="Balloon Text Char"/>
    <w:link w:val="BalloonText"/>
    <w:uiPriority w:val="99"/>
    <w:semiHidden/>
    <w:rsid w:val="00F177C1"/>
    <w:rPr>
      <w:rFonts w:ascii="Tahoma" w:eastAsia="SimSun" w:hAnsi="Tahoma" w:cs="Mangal"/>
      <w:kern w:val="1"/>
      <w:sz w:val="16"/>
      <w:szCs w:val="14"/>
      <w:lang w:eastAsia="zh-CN" w:bidi="hi-IN"/>
    </w:rPr>
  </w:style>
  <w:style w:type="paragraph" w:styleId="Revision">
    <w:name w:val="Revision"/>
    <w:hidden/>
    <w:uiPriority w:val="99"/>
    <w:semiHidden/>
    <w:rsid w:val="00AE74FC"/>
    <w:rPr>
      <w:rFonts w:ascii="Liberation Serif" w:eastAsia="SimSun" w:hAnsi="Liberation Serif" w:cs="Mangal"/>
      <w:kern w:val="1"/>
      <w:sz w:val="24"/>
      <w:szCs w:val="21"/>
      <w:lang w:eastAsia="zh-CN" w:bidi="hi-IN"/>
    </w:rPr>
  </w:style>
  <w:style w:type="character" w:customStyle="1" w:styleId="subjecteditable">
    <w:name w:val="subject_editable"/>
    <w:basedOn w:val="DefaultParagraphFont"/>
    <w:rsid w:val="00A90812"/>
  </w:style>
  <w:style w:type="character" w:customStyle="1" w:styleId="UnresolvedMention1">
    <w:name w:val="Unresolved Mention1"/>
    <w:basedOn w:val="DefaultParagraphFont"/>
    <w:uiPriority w:val="99"/>
    <w:semiHidden/>
    <w:unhideWhenUsed/>
    <w:rsid w:val="005D7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6584">
      <w:bodyDiv w:val="1"/>
      <w:marLeft w:val="0"/>
      <w:marRight w:val="0"/>
      <w:marTop w:val="0"/>
      <w:marBottom w:val="0"/>
      <w:divBdr>
        <w:top w:val="none" w:sz="0" w:space="0" w:color="auto"/>
        <w:left w:val="none" w:sz="0" w:space="0" w:color="auto"/>
        <w:bottom w:val="none" w:sz="0" w:space="0" w:color="auto"/>
        <w:right w:val="none" w:sz="0" w:space="0" w:color="auto"/>
      </w:divBdr>
    </w:div>
    <w:div w:id="235823262">
      <w:bodyDiv w:val="1"/>
      <w:marLeft w:val="0"/>
      <w:marRight w:val="0"/>
      <w:marTop w:val="0"/>
      <w:marBottom w:val="0"/>
      <w:divBdr>
        <w:top w:val="none" w:sz="0" w:space="0" w:color="auto"/>
        <w:left w:val="none" w:sz="0" w:space="0" w:color="auto"/>
        <w:bottom w:val="none" w:sz="0" w:space="0" w:color="auto"/>
        <w:right w:val="none" w:sz="0" w:space="0" w:color="auto"/>
      </w:divBdr>
    </w:div>
    <w:div w:id="1278634170">
      <w:bodyDiv w:val="1"/>
      <w:marLeft w:val="0"/>
      <w:marRight w:val="0"/>
      <w:marTop w:val="0"/>
      <w:marBottom w:val="0"/>
      <w:divBdr>
        <w:top w:val="none" w:sz="0" w:space="0" w:color="auto"/>
        <w:left w:val="none" w:sz="0" w:space="0" w:color="auto"/>
        <w:bottom w:val="none" w:sz="0" w:space="0" w:color="auto"/>
        <w:right w:val="none" w:sz="0" w:space="0" w:color="auto"/>
      </w:divBdr>
    </w:div>
    <w:div w:id="1438254157">
      <w:bodyDiv w:val="1"/>
      <w:marLeft w:val="0"/>
      <w:marRight w:val="0"/>
      <w:marTop w:val="0"/>
      <w:marBottom w:val="0"/>
      <w:divBdr>
        <w:top w:val="none" w:sz="0" w:space="0" w:color="auto"/>
        <w:left w:val="none" w:sz="0" w:space="0" w:color="auto"/>
        <w:bottom w:val="none" w:sz="0" w:space="0" w:color="auto"/>
        <w:right w:val="none" w:sz="0" w:space="0" w:color="auto"/>
      </w:divBdr>
    </w:div>
    <w:div w:id="1747453197">
      <w:bodyDiv w:val="1"/>
      <w:marLeft w:val="0"/>
      <w:marRight w:val="0"/>
      <w:marTop w:val="0"/>
      <w:marBottom w:val="0"/>
      <w:divBdr>
        <w:top w:val="none" w:sz="0" w:space="0" w:color="auto"/>
        <w:left w:val="none" w:sz="0" w:space="0" w:color="auto"/>
        <w:bottom w:val="none" w:sz="0" w:space="0" w:color="auto"/>
        <w:right w:val="none" w:sz="0" w:space="0" w:color="auto"/>
      </w:divBdr>
      <w:divsChild>
        <w:div w:id="755176659">
          <w:marLeft w:val="0"/>
          <w:marRight w:val="0"/>
          <w:marTop w:val="0"/>
          <w:marBottom w:val="0"/>
          <w:divBdr>
            <w:top w:val="none" w:sz="0" w:space="0" w:color="auto"/>
            <w:left w:val="none" w:sz="0" w:space="0" w:color="auto"/>
            <w:bottom w:val="none" w:sz="0" w:space="0" w:color="auto"/>
            <w:right w:val="none" w:sz="0" w:space="0" w:color="auto"/>
          </w:divBdr>
        </w:div>
        <w:div w:id="119223651">
          <w:marLeft w:val="0"/>
          <w:marRight w:val="0"/>
          <w:marTop w:val="0"/>
          <w:marBottom w:val="0"/>
          <w:divBdr>
            <w:top w:val="none" w:sz="0" w:space="0" w:color="auto"/>
            <w:left w:val="none" w:sz="0" w:space="0" w:color="auto"/>
            <w:bottom w:val="none" w:sz="0" w:space="0" w:color="auto"/>
            <w:right w:val="none" w:sz="0" w:space="0" w:color="auto"/>
          </w:divBdr>
          <w:divsChild>
            <w:div w:id="1917786403">
              <w:marLeft w:val="0"/>
              <w:marRight w:val="0"/>
              <w:marTop w:val="0"/>
              <w:marBottom w:val="0"/>
              <w:divBdr>
                <w:top w:val="none" w:sz="0" w:space="0" w:color="auto"/>
                <w:left w:val="none" w:sz="0" w:space="0" w:color="auto"/>
                <w:bottom w:val="none" w:sz="0" w:space="0" w:color="auto"/>
                <w:right w:val="none" w:sz="0" w:space="0" w:color="auto"/>
              </w:divBdr>
            </w:div>
            <w:div w:id="1653173663">
              <w:marLeft w:val="0"/>
              <w:marRight w:val="0"/>
              <w:marTop w:val="0"/>
              <w:marBottom w:val="0"/>
              <w:divBdr>
                <w:top w:val="none" w:sz="0" w:space="0" w:color="auto"/>
                <w:left w:val="none" w:sz="0" w:space="0" w:color="auto"/>
                <w:bottom w:val="none" w:sz="0" w:space="0" w:color="auto"/>
                <w:right w:val="none" w:sz="0" w:space="0" w:color="auto"/>
              </w:divBdr>
            </w:div>
            <w:div w:id="458376972">
              <w:marLeft w:val="0"/>
              <w:marRight w:val="0"/>
              <w:marTop w:val="0"/>
              <w:marBottom w:val="0"/>
              <w:divBdr>
                <w:top w:val="none" w:sz="0" w:space="0" w:color="auto"/>
                <w:left w:val="none" w:sz="0" w:space="0" w:color="auto"/>
                <w:bottom w:val="none" w:sz="0" w:space="0" w:color="auto"/>
                <w:right w:val="none" w:sz="0" w:space="0" w:color="auto"/>
              </w:divBdr>
            </w:div>
            <w:div w:id="767435010">
              <w:marLeft w:val="0"/>
              <w:marRight w:val="0"/>
              <w:marTop w:val="0"/>
              <w:marBottom w:val="0"/>
              <w:divBdr>
                <w:top w:val="none" w:sz="0" w:space="0" w:color="auto"/>
                <w:left w:val="none" w:sz="0" w:space="0" w:color="auto"/>
                <w:bottom w:val="none" w:sz="0" w:space="0" w:color="auto"/>
                <w:right w:val="none" w:sz="0" w:space="0" w:color="auto"/>
              </w:divBdr>
            </w:div>
            <w:div w:id="1507787075">
              <w:marLeft w:val="0"/>
              <w:marRight w:val="0"/>
              <w:marTop w:val="0"/>
              <w:marBottom w:val="0"/>
              <w:divBdr>
                <w:top w:val="none" w:sz="0" w:space="0" w:color="auto"/>
                <w:left w:val="none" w:sz="0" w:space="0" w:color="auto"/>
                <w:bottom w:val="none" w:sz="0" w:space="0" w:color="auto"/>
                <w:right w:val="none" w:sz="0" w:space="0" w:color="auto"/>
              </w:divBdr>
            </w:div>
            <w:div w:id="1349718916">
              <w:marLeft w:val="0"/>
              <w:marRight w:val="0"/>
              <w:marTop w:val="0"/>
              <w:marBottom w:val="0"/>
              <w:divBdr>
                <w:top w:val="none" w:sz="0" w:space="0" w:color="auto"/>
                <w:left w:val="none" w:sz="0" w:space="0" w:color="auto"/>
                <w:bottom w:val="none" w:sz="0" w:space="0" w:color="auto"/>
                <w:right w:val="none" w:sz="0" w:space="0" w:color="auto"/>
              </w:divBdr>
            </w:div>
            <w:div w:id="701783788">
              <w:marLeft w:val="0"/>
              <w:marRight w:val="0"/>
              <w:marTop w:val="0"/>
              <w:marBottom w:val="0"/>
              <w:divBdr>
                <w:top w:val="none" w:sz="0" w:space="0" w:color="auto"/>
                <w:left w:val="none" w:sz="0" w:space="0" w:color="auto"/>
                <w:bottom w:val="none" w:sz="0" w:space="0" w:color="auto"/>
                <w:right w:val="none" w:sz="0" w:space="0" w:color="auto"/>
              </w:divBdr>
            </w:div>
            <w:div w:id="1034503506">
              <w:marLeft w:val="0"/>
              <w:marRight w:val="0"/>
              <w:marTop w:val="0"/>
              <w:marBottom w:val="0"/>
              <w:divBdr>
                <w:top w:val="none" w:sz="0" w:space="0" w:color="auto"/>
                <w:left w:val="none" w:sz="0" w:space="0" w:color="auto"/>
                <w:bottom w:val="none" w:sz="0" w:space="0" w:color="auto"/>
                <w:right w:val="none" w:sz="0" w:space="0" w:color="auto"/>
              </w:divBdr>
            </w:div>
            <w:div w:id="1087775299">
              <w:marLeft w:val="0"/>
              <w:marRight w:val="0"/>
              <w:marTop w:val="0"/>
              <w:marBottom w:val="0"/>
              <w:divBdr>
                <w:top w:val="none" w:sz="0" w:space="0" w:color="auto"/>
                <w:left w:val="none" w:sz="0" w:space="0" w:color="auto"/>
                <w:bottom w:val="none" w:sz="0" w:space="0" w:color="auto"/>
                <w:right w:val="none" w:sz="0" w:space="0" w:color="auto"/>
              </w:divBdr>
            </w:div>
          </w:divsChild>
        </w:div>
        <w:div w:id="509878463">
          <w:marLeft w:val="0"/>
          <w:marRight w:val="0"/>
          <w:marTop w:val="0"/>
          <w:marBottom w:val="0"/>
          <w:divBdr>
            <w:top w:val="none" w:sz="0" w:space="0" w:color="auto"/>
            <w:left w:val="none" w:sz="0" w:space="0" w:color="auto"/>
            <w:bottom w:val="none" w:sz="0" w:space="0" w:color="auto"/>
            <w:right w:val="none" w:sz="0" w:space="0" w:color="auto"/>
          </w:divBdr>
        </w:div>
        <w:div w:id="1547598985">
          <w:marLeft w:val="0"/>
          <w:marRight w:val="0"/>
          <w:marTop w:val="0"/>
          <w:marBottom w:val="0"/>
          <w:divBdr>
            <w:top w:val="none" w:sz="0" w:space="0" w:color="auto"/>
            <w:left w:val="none" w:sz="0" w:space="0" w:color="auto"/>
            <w:bottom w:val="none" w:sz="0" w:space="0" w:color="auto"/>
            <w:right w:val="none" w:sz="0" w:space="0" w:color="auto"/>
          </w:divBdr>
        </w:div>
        <w:div w:id="610665578">
          <w:marLeft w:val="0"/>
          <w:marRight w:val="0"/>
          <w:marTop w:val="0"/>
          <w:marBottom w:val="0"/>
          <w:divBdr>
            <w:top w:val="none" w:sz="0" w:space="0" w:color="auto"/>
            <w:left w:val="none" w:sz="0" w:space="0" w:color="auto"/>
            <w:bottom w:val="none" w:sz="0" w:space="0" w:color="auto"/>
            <w:right w:val="none" w:sz="0" w:space="0" w:color="auto"/>
          </w:divBdr>
          <w:divsChild>
            <w:div w:id="4390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ds@zfds.si" TargetMode="External"/><Relationship Id="rId13" Type="http://schemas.openxmlformats.org/officeDocument/2006/relationships/hyperlink" Target="mailto:zfds@zfds.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fds@zfds.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zrejna.komisija@zfds.si" TargetMode="External"/><Relationship Id="rId5" Type="http://schemas.openxmlformats.org/officeDocument/2006/relationships/webSettings" Target="webSettings.xml"/><Relationship Id="rId15" Type="http://schemas.openxmlformats.org/officeDocument/2006/relationships/hyperlink" Target="mailto:zfds@zfds.si" TargetMode="External"/><Relationship Id="rId10" Type="http://schemas.openxmlformats.org/officeDocument/2006/relationships/hyperlink" Target="mailto:nadzorni.odbor@zfds.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ani.io@zfds.si" TargetMode="External"/><Relationship Id="rId14" Type="http://schemas.openxmlformats.org/officeDocument/2006/relationships/hyperlink" Target="http://www.zfds.s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zfds@zfd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2573ACBD-9E0C-4CF4-8895-E3BAA622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2502</Words>
  <Characters>14263</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Lamper</dc:creator>
  <cp:lastModifiedBy>Uporabnik</cp:lastModifiedBy>
  <cp:revision>58</cp:revision>
  <cp:lastPrinted>2026-03-31T08:34:00Z</cp:lastPrinted>
  <dcterms:created xsi:type="dcterms:W3CDTF">2026-04-01T13:53:00Z</dcterms:created>
  <dcterms:modified xsi:type="dcterms:W3CDTF">2026-05-02T19:52:00Z</dcterms:modified>
</cp:coreProperties>
</file>